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996E" w14:textId="77777777" w:rsidR="00B67B58" w:rsidRDefault="0071493F" w:rsidP="0071493F">
      <w:pPr>
        <w:jc w:val="center"/>
        <w:rPr>
          <w:sz w:val="28"/>
          <w:szCs w:val="28"/>
          <w:u w:val="single"/>
        </w:rPr>
      </w:pPr>
      <w:r w:rsidRPr="0071493F">
        <w:rPr>
          <w:sz w:val="28"/>
          <w:szCs w:val="28"/>
          <w:u w:val="single"/>
        </w:rPr>
        <w:t>Scope of Work</w:t>
      </w:r>
    </w:p>
    <w:p w14:paraId="42B6FE35" w14:textId="44F62484" w:rsidR="00E51BDC" w:rsidRDefault="00E51BDC" w:rsidP="00DF27F7">
      <w:pPr>
        <w:rPr>
          <w:sz w:val="24"/>
          <w:szCs w:val="24"/>
        </w:rPr>
      </w:pPr>
      <w:r>
        <w:rPr>
          <w:sz w:val="24"/>
          <w:szCs w:val="24"/>
        </w:rPr>
        <w:t xml:space="preserve">ACH – Aluminum </w:t>
      </w:r>
      <w:proofErr w:type="spellStart"/>
      <w:r>
        <w:rPr>
          <w:sz w:val="24"/>
          <w:szCs w:val="24"/>
        </w:rPr>
        <w:t>Chlorohydrate</w:t>
      </w:r>
      <w:proofErr w:type="spellEnd"/>
    </w:p>
    <w:p w14:paraId="278411EA" w14:textId="1F17E989" w:rsidR="00E51BDC" w:rsidRDefault="00E51BDC" w:rsidP="00DF27F7">
      <w:pPr>
        <w:rPr>
          <w:sz w:val="24"/>
          <w:szCs w:val="24"/>
        </w:rPr>
      </w:pPr>
      <w:r>
        <w:rPr>
          <w:sz w:val="24"/>
          <w:szCs w:val="24"/>
        </w:rPr>
        <w:t>W1 – Potable Water</w:t>
      </w:r>
    </w:p>
    <w:p w14:paraId="510570E6" w14:textId="326CB629" w:rsidR="00E51BDC" w:rsidRDefault="00E51BDC" w:rsidP="00DF27F7">
      <w:pPr>
        <w:rPr>
          <w:sz w:val="24"/>
          <w:szCs w:val="24"/>
        </w:rPr>
      </w:pPr>
      <w:r>
        <w:rPr>
          <w:sz w:val="24"/>
          <w:szCs w:val="24"/>
        </w:rPr>
        <w:t>W2 – NO. 2 (NON-POTABLE) WATER</w:t>
      </w:r>
    </w:p>
    <w:p w14:paraId="478B9764" w14:textId="433666D9" w:rsidR="00B34AD0" w:rsidRDefault="00B34AD0" w:rsidP="00DF27F7">
      <w:pPr>
        <w:rPr>
          <w:sz w:val="24"/>
          <w:szCs w:val="24"/>
        </w:rPr>
      </w:pPr>
      <w:r>
        <w:rPr>
          <w:sz w:val="24"/>
          <w:szCs w:val="24"/>
        </w:rPr>
        <w:t>PD – Process Drain</w:t>
      </w:r>
    </w:p>
    <w:p w14:paraId="5913DC51" w14:textId="1427143F" w:rsidR="002A7677" w:rsidRDefault="002A7677" w:rsidP="00DF27F7">
      <w:pPr>
        <w:rPr>
          <w:sz w:val="24"/>
          <w:szCs w:val="24"/>
        </w:rPr>
      </w:pPr>
      <w:r>
        <w:rPr>
          <w:sz w:val="24"/>
          <w:szCs w:val="24"/>
        </w:rPr>
        <w:t>TW – Potable Tepid Water</w:t>
      </w:r>
    </w:p>
    <w:p w14:paraId="5460A46A" w14:textId="5ED9327B" w:rsidR="002A7677" w:rsidRDefault="00164AC3" w:rsidP="00DF27F7">
      <w:pPr>
        <w:rPr>
          <w:sz w:val="24"/>
          <w:szCs w:val="24"/>
        </w:rPr>
      </w:pPr>
      <w:r>
        <w:rPr>
          <w:sz w:val="24"/>
          <w:szCs w:val="24"/>
        </w:rPr>
        <w:t>WHA – Water Hammer Arrestor</w:t>
      </w:r>
    </w:p>
    <w:p w14:paraId="203A5663" w14:textId="088C1114" w:rsidR="000F32A0" w:rsidRDefault="000F32A0" w:rsidP="00DF27F7">
      <w:pPr>
        <w:rPr>
          <w:sz w:val="24"/>
          <w:szCs w:val="24"/>
        </w:rPr>
      </w:pPr>
      <w:r>
        <w:rPr>
          <w:sz w:val="24"/>
          <w:szCs w:val="24"/>
        </w:rPr>
        <w:t>HW – Potable Hot Water</w:t>
      </w:r>
    </w:p>
    <w:p w14:paraId="5BC885CF" w14:textId="77777777" w:rsidR="009A4EE6" w:rsidRDefault="009A4EE6" w:rsidP="00DF27F7">
      <w:pPr>
        <w:rPr>
          <w:sz w:val="24"/>
          <w:szCs w:val="24"/>
        </w:rPr>
      </w:pPr>
    </w:p>
    <w:p w14:paraId="77604B1D" w14:textId="55AD82FE" w:rsidR="00D90E87" w:rsidRPr="0053732B" w:rsidRDefault="009A4EE6" w:rsidP="00DF27F7">
      <w:pPr>
        <w:rPr>
          <w:sz w:val="24"/>
          <w:szCs w:val="24"/>
          <w:u w:val="single"/>
        </w:rPr>
      </w:pPr>
      <w:r w:rsidRPr="0053732B">
        <w:rPr>
          <w:sz w:val="24"/>
          <w:szCs w:val="24"/>
          <w:u w:val="single"/>
        </w:rPr>
        <w:t>GENERAL NOTES</w:t>
      </w:r>
    </w:p>
    <w:p w14:paraId="0628C10A" w14:textId="19E34066" w:rsidR="00D90E87" w:rsidRDefault="00D90E87" w:rsidP="00D90E87">
      <w:pPr>
        <w:pStyle w:val="ListParagraph"/>
        <w:numPr>
          <w:ilvl w:val="0"/>
          <w:numId w:val="11"/>
        </w:numPr>
        <w:rPr>
          <w:sz w:val="24"/>
          <w:szCs w:val="24"/>
        </w:rPr>
      </w:pPr>
      <w:r>
        <w:rPr>
          <w:sz w:val="24"/>
          <w:szCs w:val="24"/>
        </w:rPr>
        <w:t xml:space="preserve">Materials </w:t>
      </w:r>
      <w:r w:rsidR="00D44B23">
        <w:rPr>
          <w:sz w:val="24"/>
          <w:szCs w:val="24"/>
        </w:rPr>
        <w:t xml:space="preserve">Already </w:t>
      </w:r>
      <w:r>
        <w:rPr>
          <w:sz w:val="24"/>
          <w:szCs w:val="24"/>
        </w:rPr>
        <w:t>Procured by Owner</w:t>
      </w:r>
    </w:p>
    <w:p w14:paraId="7C626AD5" w14:textId="2C2CAB23" w:rsidR="00D90E87" w:rsidRDefault="00D90E87" w:rsidP="00D90E87">
      <w:pPr>
        <w:pStyle w:val="ListParagraph"/>
        <w:numPr>
          <w:ilvl w:val="1"/>
          <w:numId w:val="11"/>
        </w:numPr>
        <w:rPr>
          <w:sz w:val="24"/>
          <w:szCs w:val="24"/>
        </w:rPr>
      </w:pPr>
      <w:r>
        <w:rPr>
          <w:sz w:val="24"/>
          <w:szCs w:val="24"/>
        </w:rPr>
        <w:t>The following materials have been purchased by the Owner and delivered to the Project Site for incorporation in the Work. Contractor shall inspect all materials prior to their installation to ensure their completeness and undamaged condition. Contractor shall immediately notify Owner in writing if incomplete or damaged materials are discovered</w:t>
      </w:r>
      <w:r w:rsidR="003241ED">
        <w:rPr>
          <w:sz w:val="24"/>
          <w:szCs w:val="24"/>
        </w:rPr>
        <w:t xml:space="preserve"> during material inventory and inspection</w:t>
      </w:r>
      <w:r>
        <w:rPr>
          <w:sz w:val="24"/>
          <w:szCs w:val="24"/>
        </w:rPr>
        <w:t>.</w:t>
      </w:r>
    </w:p>
    <w:p w14:paraId="101021FC" w14:textId="2009B6DB" w:rsidR="001E59CC" w:rsidRDefault="001E59CC" w:rsidP="00D90E87">
      <w:pPr>
        <w:pStyle w:val="ListParagraph"/>
        <w:numPr>
          <w:ilvl w:val="2"/>
          <w:numId w:val="11"/>
        </w:numPr>
        <w:rPr>
          <w:sz w:val="24"/>
          <w:szCs w:val="24"/>
        </w:rPr>
      </w:pPr>
      <w:r>
        <w:rPr>
          <w:sz w:val="24"/>
          <w:szCs w:val="24"/>
        </w:rPr>
        <w:t>13 34 23 – Fabricated Structures</w:t>
      </w:r>
    </w:p>
    <w:p w14:paraId="75A922DC" w14:textId="5526A94F" w:rsidR="007B2B7F" w:rsidRDefault="007B2B7F" w:rsidP="007B2B7F">
      <w:pPr>
        <w:pStyle w:val="ListParagraph"/>
        <w:numPr>
          <w:ilvl w:val="3"/>
          <w:numId w:val="11"/>
        </w:numPr>
        <w:rPr>
          <w:sz w:val="24"/>
          <w:szCs w:val="24"/>
        </w:rPr>
      </w:pPr>
      <w:r>
        <w:rPr>
          <w:sz w:val="24"/>
          <w:szCs w:val="24"/>
        </w:rPr>
        <w:t xml:space="preserve">Prefabricated FRP </w:t>
      </w:r>
      <w:r w:rsidR="008D0625">
        <w:rPr>
          <w:sz w:val="24"/>
          <w:szCs w:val="24"/>
        </w:rPr>
        <w:t xml:space="preserve">Building </w:t>
      </w:r>
    </w:p>
    <w:p w14:paraId="2F351193" w14:textId="27CD0080" w:rsidR="007B2B7F" w:rsidRDefault="008D0625" w:rsidP="007B2B7F">
      <w:pPr>
        <w:pStyle w:val="ListParagraph"/>
        <w:numPr>
          <w:ilvl w:val="4"/>
          <w:numId w:val="11"/>
        </w:numPr>
        <w:rPr>
          <w:sz w:val="24"/>
          <w:szCs w:val="24"/>
        </w:rPr>
      </w:pPr>
      <w:r>
        <w:rPr>
          <w:sz w:val="24"/>
          <w:szCs w:val="24"/>
        </w:rPr>
        <w:t>Doors</w:t>
      </w:r>
    </w:p>
    <w:p w14:paraId="500CE156" w14:textId="083BAEB2" w:rsidR="008D0625" w:rsidRDefault="008D0625" w:rsidP="007B2B7F">
      <w:pPr>
        <w:pStyle w:val="ListParagraph"/>
        <w:numPr>
          <w:ilvl w:val="4"/>
          <w:numId w:val="11"/>
        </w:numPr>
        <w:rPr>
          <w:sz w:val="24"/>
          <w:szCs w:val="24"/>
        </w:rPr>
      </w:pPr>
      <w:r>
        <w:rPr>
          <w:sz w:val="24"/>
          <w:szCs w:val="24"/>
        </w:rPr>
        <w:t>Louvers</w:t>
      </w:r>
    </w:p>
    <w:p w14:paraId="29702F10" w14:textId="53948577" w:rsidR="008D0625" w:rsidRDefault="008D0625" w:rsidP="007B2B7F">
      <w:pPr>
        <w:pStyle w:val="ListParagraph"/>
        <w:numPr>
          <w:ilvl w:val="4"/>
          <w:numId w:val="11"/>
        </w:numPr>
        <w:rPr>
          <w:sz w:val="24"/>
          <w:szCs w:val="24"/>
        </w:rPr>
      </w:pPr>
      <w:r>
        <w:rPr>
          <w:sz w:val="24"/>
          <w:szCs w:val="24"/>
        </w:rPr>
        <w:t>Insulation</w:t>
      </w:r>
    </w:p>
    <w:p w14:paraId="03670AF1" w14:textId="3C0F1CF9" w:rsidR="008D0625" w:rsidRDefault="008D0625" w:rsidP="007B2B7F">
      <w:pPr>
        <w:pStyle w:val="ListParagraph"/>
        <w:numPr>
          <w:ilvl w:val="4"/>
          <w:numId w:val="11"/>
        </w:numPr>
        <w:rPr>
          <w:sz w:val="24"/>
          <w:szCs w:val="24"/>
        </w:rPr>
      </w:pPr>
      <w:r>
        <w:rPr>
          <w:sz w:val="24"/>
          <w:szCs w:val="24"/>
        </w:rPr>
        <w:t>Ventilation Fan</w:t>
      </w:r>
    </w:p>
    <w:p w14:paraId="210B1F50" w14:textId="4014BB68" w:rsidR="008D0625" w:rsidRDefault="008D0625" w:rsidP="007B2B7F">
      <w:pPr>
        <w:pStyle w:val="ListParagraph"/>
        <w:numPr>
          <w:ilvl w:val="4"/>
          <w:numId w:val="11"/>
        </w:numPr>
        <w:rPr>
          <w:sz w:val="24"/>
          <w:szCs w:val="24"/>
        </w:rPr>
      </w:pPr>
      <w:r>
        <w:rPr>
          <w:sz w:val="24"/>
          <w:szCs w:val="24"/>
        </w:rPr>
        <w:t>Unit Heater</w:t>
      </w:r>
    </w:p>
    <w:p w14:paraId="7B8BE5D4" w14:textId="2E6F5FCF" w:rsidR="008D0625" w:rsidRDefault="008D0625" w:rsidP="007B2B7F">
      <w:pPr>
        <w:pStyle w:val="ListParagraph"/>
        <w:numPr>
          <w:ilvl w:val="4"/>
          <w:numId w:val="11"/>
        </w:numPr>
        <w:rPr>
          <w:sz w:val="24"/>
          <w:szCs w:val="24"/>
        </w:rPr>
      </w:pPr>
      <w:r>
        <w:rPr>
          <w:sz w:val="24"/>
          <w:szCs w:val="24"/>
        </w:rPr>
        <w:t>Lights</w:t>
      </w:r>
    </w:p>
    <w:p w14:paraId="0C429018" w14:textId="393394D7" w:rsidR="008D0625" w:rsidRDefault="008D0625" w:rsidP="007B2B7F">
      <w:pPr>
        <w:pStyle w:val="ListParagraph"/>
        <w:numPr>
          <w:ilvl w:val="4"/>
          <w:numId w:val="11"/>
        </w:numPr>
        <w:rPr>
          <w:sz w:val="24"/>
          <w:szCs w:val="24"/>
        </w:rPr>
      </w:pPr>
      <w:r>
        <w:rPr>
          <w:sz w:val="24"/>
          <w:szCs w:val="24"/>
        </w:rPr>
        <w:t>Receptacles</w:t>
      </w:r>
    </w:p>
    <w:p w14:paraId="265B423F" w14:textId="6CA3ADC6" w:rsidR="008D0625" w:rsidRDefault="008D0625" w:rsidP="008D0625">
      <w:pPr>
        <w:pStyle w:val="ListParagraph"/>
        <w:numPr>
          <w:ilvl w:val="4"/>
          <w:numId w:val="11"/>
        </w:numPr>
        <w:rPr>
          <w:sz w:val="24"/>
          <w:szCs w:val="24"/>
        </w:rPr>
      </w:pPr>
      <w:r>
        <w:rPr>
          <w:sz w:val="24"/>
          <w:szCs w:val="24"/>
        </w:rPr>
        <w:t>Roof Accessories</w:t>
      </w:r>
    </w:p>
    <w:p w14:paraId="01346AB2" w14:textId="6B42AD1F" w:rsidR="008D0625" w:rsidRDefault="006301E6" w:rsidP="008D0625">
      <w:pPr>
        <w:pStyle w:val="ListParagraph"/>
        <w:numPr>
          <w:ilvl w:val="4"/>
          <w:numId w:val="11"/>
        </w:numPr>
        <w:rPr>
          <w:sz w:val="24"/>
          <w:szCs w:val="24"/>
          <w:highlight w:val="green"/>
        </w:rPr>
      </w:pPr>
      <w:commentRangeStart w:id="0"/>
      <w:r w:rsidRPr="006301E6">
        <w:rPr>
          <w:sz w:val="24"/>
          <w:szCs w:val="24"/>
          <w:highlight w:val="green"/>
        </w:rPr>
        <w:t>Dry Chemical Fire Extinguisher</w:t>
      </w:r>
      <w:commentRangeEnd w:id="0"/>
      <w:r>
        <w:rPr>
          <w:rStyle w:val="CommentReference"/>
        </w:rPr>
        <w:commentReference w:id="0"/>
      </w:r>
    </w:p>
    <w:p w14:paraId="7ED25242" w14:textId="3D7E3C69" w:rsidR="007730A1" w:rsidRDefault="007730A1" w:rsidP="00D90E87">
      <w:pPr>
        <w:pStyle w:val="ListParagraph"/>
        <w:numPr>
          <w:ilvl w:val="2"/>
          <w:numId w:val="11"/>
        </w:numPr>
        <w:rPr>
          <w:sz w:val="24"/>
          <w:szCs w:val="24"/>
        </w:rPr>
      </w:pPr>
      <w:r>
        <w:rPr>
          <w:sz w:val="24"/>
          <w:szCs w:val="24"/>
        </w:rPr>
        <w:t>22 10 01 – Plumbing Piping and Accessories</w:t>
      </w:r>
    </w:p>
    <w:p w14:paraId="67186186" w14:textId="77777777" w:rsidR="0029492E" w:rsidRDefault="0029492E" w:rsidP="007730A1">
      <w:pPr>
        <w:pStyle w:val="ListParagraph"/>
        <w:numPr>
          <w:ilvl w:val="3"/>
          <w:numId w:val="11"/>
        </w:numPr>
        <w:rPr>
          <w:sz w:val="24"/>
          <w:szCs w:val="24"/>
        </w:rPr>
      </w:pPr>
      <w:r>
        <w:rPr>
          <w:sz w:val="24"/>
          <w:szCs w:val="24"/>
        </w:rPr>
        <w:t xml:space="preserve">Piping </w:t>
      </w:r>
    </w:p>
    <w:p w14:paraId="6FB76241" w14:textId="3712CB92" w:rsidR="007730A1" w:rsidRDefault="00014FB8" w:rsidP="0029492E">
      <w:pPr>
        <w:pStyle w:val="ListParagraph"/>
        <w:numPr>
          <w:ilvl w:val="4"/>
          <w:numId w:val="11"/>
        </w:numPr>
        <w:rPr>
          <w:sz w:val="24"/>
          <w:szCs w:val="24"/>
        </w:rPr>
      </w:pPr>
      <w:r>
        <w:rPr>
          <w:sz w:val="24"/>
          <w:szCs w:val="24"/>
        </w:rPr>
        <w:t>Refer to Section 40 27 00 – Process Piping</w:t>
      </w:r>
    </w:p>
    <w:p w14:paraId="436C82E2" w14:textId="77777777" w:rsidR="0029492E" w:rsidRDefault="0029492E" w:rsidP="0029492E">
      <w:pPr>
        <w:pStyle w:val="ListParagraph"/>
        <w:numPr>
          <w:ilvl w:val="3"/>
          <w:numId w:val="11"/>
        </w:numPr>
        <w:rPr>
          <w:sz w:val="24"/>
          <w:szCs w:val="24"/>
        </w:rPr>
      </w:pPr>
      <w:r>
        <w:rPr>
          <w:sz w:val="24"/>
          <w:szCs w:val="24"/>
        </w:rPr>
        <w:t>Hose Valves and Hydrants</w:t>
      </w:r>
    </w:p>
    <w:p w14:paraId="34E5FDA1" w14:textId="77777777" w:rsidR="0029492E" w:rsidRDefault="0029492E" w:rsidP="0029492E">
      <w:pPr>
        <w:pStyle w:val="ListParagraph"/>
        <w:numPr>
          <w:ilvl w:val="4"/>
          <w:numId w:val="11"/>
        </w:numPr>
        <w:rPr>
          <w:sz w:val="24"/>
          <w:szCs w:val="24"/>
        </w:rPr>
      </w:pPr>
      <w:r>
        <w:rPr>
          <w:sz w:val="24"/>
          <w:szCs w:val="24"/>
        </w:rPr>
        <w:t>HV-1 – Hose Valve</w:t>
      </w:r>
    </w:p>
    <w:p w14:paraId="763FE80B" w14:textId="77777777" w:rsidR="0029492E" w:rsidRDefault="0029492E" w:rsidP="0029492E">
      <w:pPr>
        <w:pStyle w:val="ListParagraph"/>
        <w:numPr>
          <w:ilvl w:val="4"/>
          <w:numId w:val="11"/>
        </w:numPr>
        <w:rPr>
          <w:sz w:val="24"/>
          <w:szCs w:val="24"/>
        </w:rPr>
      </w:pPr>
      <w:r>
        <w:rPr>
          <w:sz w:val="24"/>
          <w:szCs w:val="24"/>
        </w:rPr>
        <w:t>YH-1 – Sanitary Yard Hydrant</w:t>
      </w:r>
    </w:p>
    <w:p w14:paraId="0CB5F70B" w14:textId="77777777" w:rsidR="0029492E" w:rsidRDefault="0029492E" w:rsidP="0029492E">
      <w:pPr>
        <w:pStyle w:val="ListParagraph"/>
        <w:numPr>
          <w:ilvl w:val="3"/>
          <w:numId w:val="11"/>
        </w:numPr>
        <w:rPr>
          <w:sz w:val="24"/>
          <w:szCs w:val="24"/>
        </w:rPr>
      </w:pPr>
      <w:r>
        <w:rPr>
          <w:sz w:val="24"/>
          <w:szCs w:val="24"/>
        </w:rPr>
        <w:t>Pipe Hangers and Supports</w:t>
      </w:r>
    </w:p>
    <w:p w14:paraId="4290ADE8" w14:textId="7700DAA9" w:rsidR="0029492E" w:rsidRDefault="0029492E" w:rsidP="0029492E">
      <w:pPr>
        <w:pStyle w:val="ListParagraph"/>
        <w:numPr>
          <w:ilvl w:val="4"/>
          <w:numId w:val="11"/>
        </w:numPr>
        <w:rPr>
          <w:sz w:val="24"/>
          <w:szCs w:val="24"/>
        </w:rPr>
      </w:pPr>
      <w:r>
        <w:rPr>
          <w:sz w:val="24"/>
          <w:szCs w:val="24"/>
        </w:rPr>
        <w:t>Refer to Section 40 05 15 – Piping Support Systems</w:t>
      </w:r>
    </w:p>
    <w:p w14:paraId="5F890A1F" w14:textId="1752CDD8" w:rsidR="0029492E" w:rsidRDefault="0029492E" w:rsidP="0029492E">
      <w:pPr>
        <w:pStyle w:val="ListParagraph"/>
        <w:numPr>
          <w:ilvl w:val="2"/>
          <w:numId w:val="11"/>
        </w:numPr>
        <w:rPr>
          <w:sz w:val="24"/>
          <w:szCs w:val="24"/>
        </w:rPr>
      </w:pPr>
      <w:r>
        <w:rPr>
          <w:sz w:val="24"/>
          <w:szCs w:val="24"/>
        </w:rPr>
        <w:lastRenderedPageBreak/>
        <w:t>22 30 00 – Plumbing Equipment</w:t>
      </w:r>
    </w:p>
    <w:p w14:paraId="4C712D85" w14:textId="7EB6BEB5" w:rsidR="00504E7C" w:rsidRDefault="00B806E5" w:rsidP="00B806E5">
      <w:pPr>
        <w:pStyle w:val="ListParagraph"/>
        <w:numPr>
          <w:ilvl w:val="3"/>
          <w:numId w:val="11"/>
        </w:numPr>
        <w:rPr>
          <w:sz w:val="24"/>
          <w:szCs w:val="24"/>
        </w:rPr>
      </w:pPr>
      <w:r>
        <w:rPr>
          <w:sz w:val="24"/>
          <w:szCs w:val="24"/>
        </w:rPr>
        <w:t xml:space="preserve">30-EWH-1 – </w:t>
      </w:r>
      <w:r w:rsidR="0029492E">
        <w:rPr>
          <w:sz w:val="24"/>
          <w:szCs w:val="24"/>
        </w:rPr>
        <w:t>Electric Water Heater</w:t>
      </w:r>
    </w:p>
    <w:p w14:paraId="468CA989" w14:textId="1FB790C6" w:rsidR="00B97272" w:rsidRDefault="00B97272" w:rsidP="00B97272">
      <w:pPr>
        <w:pStyle w:val="ListParagraph"/>
        <w:numPr>
          <w:ilvl w:val="2"/>
          <w:numId w:val="11"/>
        </w:numPr>
        <w:rPr>
          <w:sz w:val="24"/>
          <w:szCs w:val="24"/>
        </w:rPr>
      </w:pPr>
      <w:r>
        <w:rPr>
          <w:sz w:val="24"/>
          <w:szCs w:val="24"/>
        </w:rPr>
        <w:t>22 40 00 – Plumbing Fixtures</w:t>
      </w:r>
    </w:p>
    <w:p w14:paraId="24076C8B" w14:textId="76F9E53F" w:rsidR="00B97272" w:rsidRDefault="00B97272" w:rsidP="00B97272">
      <w:pPr>
        <w:pStyle w:val="ListParagraph"/>
        <w:numPr>
          <w:ilvl w:val="3"/>
          <w:numId w:val="11"/>
        </w:numPr>
        <w:rPr>
          <w:sz w:val="24"/>
          <w:szCs w:val="24"/>
        </w:rPr>
      </w:pPr>
      <w:r>
        <w:rPr>
          <w:sz w:val="24"/>
          <w:szCs w:val="24"/>
        </w:rPr>
        <w:t>SSH-1 – Safety Shower/Eyewash Combination</w:t>
      </w:r>
    </w:p>
    <w:p w14:paraId="5A04E4EE" w14:textId="560F2BD7" w:rsidR="00AC3D1B" w:rsidRDefault="00AC3D1B" w:rsidP="00AC3D1B">
      <w:pPr>
        <w:pStyle w:val="ListParagraph"/>
        <w:numPr>
          <w:ilvl w:val="2"/>
          <w:numId w:val="11"/>
        </w:numPr>
        <w:rPr>
          <w:sz w:val="24"/>
          <w:szCs w:val="24"/>
        </w:rPr>
      </w:pPr>
      <w:r>
        <w:rPr>
          <w:sz w:val="24"/>
          <w:szCs w:val="24"/>
        </w:rPr>
        <w:t>26 05 01 – Electrical</w:t>
      </w:r>
    </w:p>
    <w:p w14:paraId="20DE706A" w14:textId="5D13AD14" w:rsidR="00AC3D1B" w:rsidRDefault="00C238AF" w:rsidP="00AC3D1B">
      <w:pPr>
        <w:pStyle w:val="ListParagraph"/>
        <w:numPr>
          <w:ilvl w:val="3"/>
          <w:numId w:val="11"/>
        </w:numPr>
        <w:rPr>
          <w:sz w:val="24"/>
          <w:szCs w:val="24"/>
        </w:rPr>
      </w:pPr>
      <w:r>
        <w:rPr>
          <w:sz w:val="24"/>
          <w:szCs w:val="24"/>
        </w:rPr>
        <w:t>Outlet and Device Boxes</w:t>
      </w:r>
    </w:p>
    <w:p w14:paraId="7C2859F4" w14:textId="0892D849" w:rsidR="00C238AF" w:rsidRDefault="00C238AF" w:rsidP="00AC3D1B">
      <w:pPr>
        <w:pStyle w:val="ListParagraph"/>
        <w:numPr>
          <w:ilvl w:val="3"/>
          <w:numId w:val="11"/>
        </w:numPr>
        <w:rPr>
          <w:sz w:val="24"/>
          <w:szCs w:val="24"/>
        </w:rPr>
      </w:pPr>
      <w:r>
        <w:rPr>
          <w:sz w:val="24"/>
          <w:szCs w:val="24"/>
        </w:rPr>
        <w:t>Junction and Pull Boxes</w:t>
      </w:r>
    </w:p>
    <w:p w14:paraId="420F53B0" w14:textId="59F2D78D" w:rsidR="00C238AF" w:rsidRDefault="00C238AF" w:rsidP="00AC3D1B">
      <w:pPr>
        <w:pStyle w:val="ListParagraph"/>
        <w:numPr>
          <w:ilvl w:val="3"/>
          <w:numId w:val="11"/>
        </w:numPr>
        <w:rPr>
          <w:sz w:val="24"/>
          <w:szCs w:val="24"/>
        </w:rPr>
      </w:pPr>
      <w:r>
        <w:rPr>
          <w:sz w:val="24"/>
          <w:szCs w:val="24"/>
        </w:rPr>
        <w:t>Wiring Devices</w:t>
      </w:r>
    </w:p>
    <w:p w14:paraId="5487C48B" w14:textId="55D3B14B" w:rsidR="00C238AF" w:rsidRDefault="00C238AF" w:rsidP="00AC3D1B">
      <w:pPr>
        <w:pStyle w:val="ListParagraph"/>
        <w:numPr>
          <w:ilvl w:val="3"/>
          <w:numId w:val="11"/>
        </w:numPr>
        <w:rPr>
          <w:sz w:val="24"/>
          <w:szCs w:val="24"/>
        </w:rPr>
      </w:pPr>
      <w:r>
        <w:rPr>
          <w:sz w:val="24"/>
          <w:szCs w:val="24"/>
        </w:rPr>
        <w:t>TX-2 – Dry Type Power Transformers (robots in disguise)</w:t>
      </w:r>
    </w:p>
    <w:p w14:paraId="4A547AD6" w14:textId="3A62ADB5" w:rsidR="00A87F01" w:rsidRDefault="00A87F01" w:rsidP="00AC3D1B">
      <w:pPr>
        <w:pStyle w:val="ListParagraph"/>
        <w:numPr>
          <w:ilvl w:val="3"/>
          <w:numId w:val="11"/>
        </w:numPr>
        <w:rPr>
          <w:sz w:val="24"/>
          <w:szCs w:val="24"/>
        </w:rPr>
      </w:pPr>
      <w:r>
        <w:rPr>
          <w:sz w:val="24"/>
          <w:szCs w:val="24"/>
        </w:rPr>
        <w:t>Conduits and Fittings</w:t>
      </w:r>
    </w:p>
    <w:p w14:paraId="2998BC80" w14:textId="1C253A46" w:rsidR="00A87F01" w:rsidRDefault="00A87F01" w:rsidP="00AC3D1B">
      <w:pPr>
        <w:pStyle w:val="ListParagraph"/>
        <w:numPr>
          <w:ilvl w:val="3"/>
          <w:numId w:val="11"/>
        </w:numPr>
        <w:rPr>
          <w:sz w:val="24"/>
          <w:szCs w:val="24"/>
        </w:rPr>
      </w:pPr>
      <w:r>
        <w:rPr>
          <w:sz w:val="24"/>
          <w:szCs w:val="24"/>
        </w:rPr>
        <w:t>Grounding</w:t>
      </w:r>
    </w:p>
    <w:p w14:paraId="07DC8796" w14:textId="3335AC8D" w:rsidR="00435AE8" w:rsidRDefault="00435AE8" w:rsidP="00435AE8">
      <w:pPr>
        <w:pStyle w:val="ListParagraph"/>
        <w:numPr>
          <w:ilvl w:val="2"/>
          <w:numId w:val="11"/>
        </w:numPr>
        <w:rPr>
          <w:sz w:val="24"/>
          <w:szCs w:val="24"/>
        </w:rPr>
      </w:pPr>
      <w:r>
        <w:rPr>
          <w:sz w:val="24"/>
          <w:szCs w:val="24"/>
        </w:rPr>
        <w:t>32 31 13 – Chain Link Fences and Gates</w:t>
      </w:r>
    </w:p>
    <w:p w14:paraId="2765598B" w14:textId="59CA9F43" w:rsidR="00435AE8" w:rsidRDefault="00B905EC" w:rsidP="00435AE8">
      <w:pPr>
        <w:pStyle w:val="ListParagraph"/>
        <w:numPr>
          <w:ilvl w:val="2"/>
          <w:numId w:val="11"/>
        </w:numPr>
        <w:rPr>
          <w:sz w:val="24"/>
          <w:szCs w:val="24"/>
        </w:rPr>
      </w:pPr>
      <w:r>
        <w:rPr>
          <w:sz w:val="24"/>
          <w:szCs w:val="24"/>
        </w:rPr>
        <w:t>40 05 15 – Piping Support Systems</w:t>
      </w:r>
    </w:p>
    <w:p w14:paraId="0FF8A9EC" w14:textId="1ABCF00E" w:rsidR="00B905EC" w:rsidRDefault="00FE47B0" w:rsidP="00B905EC">
      <w:pPr>
        <w:pStyle w:val="ListParagraph"/>
        <w:numPr>
          <w:ilvl w:val="3"/>
          <w:numId w:val="11"/>
        </w:numPr>
        <w:rPr>
          <w:sz w:val="24"/>
          <w:szCs w:val="24"/>
        </w:rPr>
      </w:pPr>
      <w:r>
        <w:rPr>
          <w:sz w:val="24"/>
          <w:szCs w:val="24"/>
        </w:rPr>
        <w:t>FRP Channel Type Supports</w:t>
      </w:r>
    </w:p>
    <w:p w14:paraId="50A39F14" w14:textId="3A8797AB" w:rsidR="00D90E87" w:rsidRDefault="00D90E87" w:rsidP="00D90E87">
      <w:pPr>
        <w:pStyle w:val="ListParagraph"/>
        <w:numPr>
          <w:ilvl w:val="2"/>
          <w:numId w:val="11"/>
        </w:numPr>
        <w:rPr>
          <w:sz w:val="24"/>
          <w:szCs w:val="24"/>
        </w:rPr>
      </w:pPr>
      <w:r w:rsidRPr="00C82985">
        <w:rPr>
          <w:sz w:val="24"/>
          <w:szCs w:val="24"/>
        </w:rPr>
        <w:t>40 27</w:t>
      </w:r>
      <w:r>
        <w:rPr>
          <w:sz w:val="24"/>
          <w:szCs w:val="24"/>
        </w:rPr>
        <w:t xml:space="preserve"> 00 – Process Piping</w:t>
      </w:r>
    </w:p>
    <w:p w14:paraId="5D85991E" w14:textId="5624C54A" w:rsidR="00D90E87" w:rsidRDefault="00D90E87" w:rsidP="00D90E87">
      <w:pPr>
        <w:pStyle w:val="ListParagraph"/>
        <w:numPr>
          <w:ilvl w:val="3"/>
          <w:numId w:val="11"/>
        </w:numPr>
        <w:rPr>
          <w:sz w:val="24"/>
          <w:szCs w:val="24"/>
        </w:rPr>
      </w:pPr>
      <w:r>
        <w:rPr>
          <w:sz w:val="24"/>
          <w:szCs w:val="24"/>
        </w:rPr>
        <w:t>Schedule 80 PVC Pipe</w:t>
      </w:r>
    </w:p>
    <w:p w14:paraId="4B8E378F" w14:textId="29F65539" w:rsidR="00D90E87" w:rsidRDefault="00D90E87" w:rsidP="00D90E87">
      <w:pPr>
        <w:pStyle w:val="ListParagraph"/>
        <w:numPr>
          <w:ilvl w:val="3"/>
          <w:numId w:val="11"/>
        </w:numPr>
        <w:rPr>
          <w:sz w:val="24"/>
          <w:szCs w:val="24"/>
        </w:rPr>
      </w:pPr>
      <w:r>
        <w:rPr>
          <w:sz w:val="24"/>
          <w:szCs w:val="24"/>
        </w:rPr>
        <w:t>Schedule 80 CPVC Pipe</w:t>
      </w:r>
    </w:p>
    <w:p w14:paraId="55DDE094" w14:textId="4C0653F8" w:rsidR="00D90E87" w:rsidRDefault="00D90E87" w:rsidP="00D90E87">
      <w:pPr>
        <w:pStyle w:val="ListParagraph"/>
        <w:numPr>
          <w:ilvl w:val="2"/>
          <w:numId w:val="11"/>
        </w:numPr>
        <w:rPr>
          <w:sz w:val="24"/>
          <w:szCs w:val="24"/>
        </w:rPr>
      </w:pPr>
      <w:r>
        <w:rPr>
          <w:sz w:val="24"/>
          <w:szCs w:val="24"/>
        </w:rPr>
        <w:t>43 40 01 – Polyethylene Storage Tank</w:t>
      </w:r>
    </w:p>
    <w:p w14:paraId="31C407BB" w14:textId="25F0B65B" w:rsidR="00D90E87" w:rsidRDefault="00D44B23" w:rsidP="00D90E87">
      <w:pPr>
        <w:pStyle w:val="ListParagraph"/>
        <w:numPr>
          <w:ilvl w:val="3"/>
          <w:numId w:val="11"/>
        </w:numPr>
        <w:rPr>
          <w:sz w:val="24"/>
          <w:szCs w:val="24"/>
        </w:rPr>
      </w:pPr>
      <w:r>
        <w:rPr>
          <w:sz w:val="24"/>
          <w:szCs w:val="24"/>
        </w:rPr>
        <w:t xml:space="preserve">ACH Storage Tank </w:t>
      </w:r>
      <w:r w:rsidR="00B806E5">
        <w:rPr>
          <w:sz w:val="24"/>
          <w:szCs w:val="24"/>
        </w:rPr>
        <w:t xml:space="preserve">210T – </w:t>
      </w:r>
      <w:r w:rsidR="00D90E87">
        <w:rPr>
          <w:sz w:val="24"/>
          <w:szCs w:val="24"/>
        </w:rPr>
        <w:t>Polyethylene Storage Tank and Accessories</w:t>
      </w:r>
    </w:p>
    <w:p w14:paraId="6F3B90EE" w14:textId="4E76D941" w:rsidR="00D90E87" w:rsidRDefault="0022691C" w:rsidP="00D90E87">
      <w:pPr>
        <w:pStyle w:val="ListParagraph"/>
        <w:numPr>
          <w:ilvl w:val="4"/>
          <w:numId w:val="11"/>
        </w:numPr>
        <w:rPr>
          <w:sz w:val="24"/>
          <w:szCs w:val="24"/>
        </w:rPr>
      </w:pPr>
      <w:r>
        <w:rPr>
          <w:sz w:val="24"/>
          <w:szCs w:val="24"/>
        </w:rPr>
        <w:t xml:space="preserve">Manway – </w:t>
      </w:r>
      <w:r w:rsidR="00D90E87">
        <w:rPr>
          <w:sz w:val="24"/>
          <w:szCs w:val="24"/>
        </w:rPr>
        <w:t xml:space="preserve">24-inch </w:t>
      </w:r>
      <w:r w:rsidR="001766FD">
        <w:rPr>
          <w:sz w:val="24"/>
          <w:szCs w:val="24"/>
        </w:rPr>
        <w:t xml:space="preserve">HDPE </w:t>
      </w:r>
      <w:r>
        <w:rPr>
          <w:sz w:val="24"/>
          <w:szCs w:val="24"/>
        </w:rPr>
        <w:t>m</w:t>
      </w:r>
      <w:r w:rsidR="00D90E87">
        <w:rPr>
          <w:sz w:val="24"/>
          <w:szCs w:val="24"/>
        </w:rPr>
        <w:t>anway</w:t>
      </w:r>
    </w:p>
    <w:p w14:paraId="2D8D3106" w14:textId="08A3326A" w:rsidR="00D90E87" w:rsidRDefault="00D90E87" w:rsidP="00D90E87">
      <w:pPr>
        <w:pStyle w:val="ListParagraph"/>
        <w:numPr>
          <w:ilvl w:val="4"/>
          <w:numId w:val="11"/>
        </w:numPr>
        <w:rPr>
          <w:sz w:val="24"/>
          <w:szCs w:val="24"/>
        </w:rPr>
      </w:pPr>
      <w:r>
        <w:rPr>
          <w:sz w:val="24"/>
          <w:szCs w:val="24"/>
        </w:rPr>
        <w:t xml:space="preserve">Fill Line – 2-inch PVC fill line, flange style PVC universal ball dome fitting, EPDM gaskets, Hastelloy C-276 pipe </w:t>
      </w:r>
      <w:proofErr w:type="gramStart"/>
      <w:r>
        <w:rPr>
          <w:sz w:val="24"/>
          <w:szCs w:val="24"/>
        </w:rPr>
        <w:t>supports</w:t>
      </w:r>
      <w:proofErr w:type="gramEnd"/>
    </w:p>
    <w:p w14:paraId="47095DD6" w14:textId="04E5B2A0" w:rsidR="00D90E87" w:rsidRDefault="00D90E87" w:rsidP="00D90E87">
      <w:pPr>
        <w:pStyle w:val="ListParagraph"/>
        <w:numPr>
          <w:ilvl w:val="4"/>
          <w:numId w:val="11"/>
        </w:numPr>
        <w:rPr>
          <w:sz w:val="24"/>
          <w:szCs w:val="24"/>
        </w:rPr>
      </w:pPr>
      <w:r>
        <w:rPr>
          <w:sz w:val="24"/>
          <w:szCs w:val="24"/>
        </w:rPr>
        <w:t xml:space="preserve">Vent – 2-inch PVC bulkhead fitting and PVC threaded flange </w:t>
      </w:r>
      <w:proofErr w:type="gramStart"/>
      <w:r>
        <w:rPr>
          <w:sz w:val="24"/>
          <w:szCs w:val="24"/>
        </w:rPr>
        <w:t>adapter</w:t>
      </w:r>
      <w:proofErr w:type="gramEnd"/>
    </w:p>
    <w:p w14:paraId="23AE0335" w14:textId="7A238CD9" w:rsidR="00D90E87" w:rsidRDefault="00D90E87" w:rsidP="00D90E87">
      <w:pPr>
        <w:pStyle w:val="ListParagraph"/>
        <w:numPr>
          <w:ilvl w:val="4"/>
          <w:numId w:val="11"/>
        </w:numPr>
        <w:rPr>
          <w:sz w:val="24"/>
          <w:szCs w:val="24"/>
        </w:rPr>
      </w:pPr>
      <w:r>
        <w:rPr>
          <w:sz w:val="24"/>
          <w:szCs w:val="24"/>
        </w:rPr>
        <w:t xml:space="preserve">Level Instrument (210 LE/LIT) – Flowline </w:t>
      </w:r>
      <w:proofErr w:type="spellStart"/>
      <w:r>
        <w:rPr>
          <w:sz w:val="24"/>
          <w:szCs w:val="24"/>
        </w:rPr>
        <w:t>EchoTouch</w:t>
      </w:r>
      <w:proofErr w:type="spellEnd"/>
      <w:r>
        <w:rPr>
          <w:sz w:val="24"/>
          <w:szCs w:val="24"/>
        </w:rPr>
        <w:t xml:space="preserve"> US06 Series Ultrasonic Liquid Level Sensor, 2-inch PVC bulkhead fitting, PVC threaded flange </w:t>
      </w:r>
      <w:proofErr w:type="gramStart"/>
      <w:r>
        <w:rPr>
          <w:sz w:val="24"/>
          <w:szCs w:val="24"/>
        </w:rPr>
        <w:t>adapter</w:t>
      </w:r>
      <w:proofErr w:type="gramEnd"/>
    </w:p>
    <w:p w14:paraId="54BCE677" w14:textId="1BBF89F8" w:rsidR="00D90E87" w:rsidRDefault="00D90E87" w:rsidP="00D90E87">
      <w:pPr>
        <w:pStyle w:val="ListParagraph"/>
        <w:numPr>
          <w:ilvl w:val="4"/>
          <w:numId w:val="11"/>
        </w:numPr>
        <w:rPr>
          <w:sz w:val="24"/>
          <w:szCs w:val="24"/>
        </w:rPr>
      </w:pPr>
      <w:r>
        <w:rPr>
          <w:sz w:val="24"/>
          <w:szCs w:val="24"/>
        </w:rPr>
        <w:t xml:space="preserve">Pump Feed (Out) – 2-inch B.O.S.S. (Bolted One-Piece Sure Seal) Fitting, PVC siphon leg, Bellows Transition Fitting, PVC threaded flange </w:t>
      </w:r>
      <w:proofErr w:type="gramStart"/>
      <w:r>
        <w:rPr>
          <w:sz w:val="24"/>
          <w:szCs w:val="24"/>
        </w:rPr>
        <w:t>adapter</w:t>
      </w:r>
      <w:proofErr w:type="gramEnd"/>
    </w:p>
    <w:p w14:paraId="1B4D555E" w14:textId="77777777" w:rsidR="0022691C" w:rsidRDefault="00D90E87" w:rsidP="00D90E87">
      <w:pPr>
        <w:pStyle w:val="ListParagraph"/>
        <w:numPr>
          <w:ilvl w:val="4"/>
          <w:numId w:val="11"/>
        </w:numPr>
        <w:rPr>
          <w:sz w:val="24"/>
          <w:szCs w:val="24"/>
        </w:rPr>
      </w:pPr>
      <w:r>
        <w:rPr>
          <w:sz w:val="24"/>
          <w:szCs w:val="24"/>
        </w:rPr>
        <w:t xml:space="preserve">Overflow – 3-inch </w:t>
      </w:r>
      <w:r w:rsidR="0022691C">
        <w:rPr>
          <w:sz w:val="24"/>
          <w:szCs w:val="24"/>
        </w:rPr>
        <w:t xml:space="preserve">PVC fill line, PVC bulkhead fitting, PVC threaded flange adapter, Hastelloy C-276 pipe </w:t>
      </w:r>
      <w:proofErr w:type="gramStart"/>
      <w:r w:rsidR="0022691C">
        <w:rPr>
          <w:sz w:val="24"/>
          <w:szCs w:val="24"/>
        </w:rPr>
        <w:t>supports</w:t>
      </w:r>
      <w:proofErr w:type="gramEnd"/>
    </w:p>
    <w:p w14:paraId="696372D8" w14:textId="5F730D49" w:rsidR="00D90E87" w:rsidRDefault="0022691C" w:rsidP="00D90E87">
      <w:pPr>
        <w:pStyle w:val="ListParagraph"/>
        <w:numPr>
          <w:ilvl w:val="4"/>
          <w:numId w:val="11"/>
        </w:numPr>
        <w:rPr>
          <w:sz w:val="24"/>
          <w:szCs w:val="24"/>
        </w:rPr>
      </w:pPr>
      <w:r>
        <w:rPr>
          <w:sz w:val="24"/>
          <w:szCs w:val="24"/>
        </w:rPr>
        <w:t xml:space="preserve"> Level Instrument (210 LS) </w:t>
      </w:r>
      <w:r w:rsidR="00700397">
        <w:rPr>
          <w:sz w:val="24"/>
          <w:szCs w:val="24"/>
        </w:rPr>
        <w:t>–</w:t>
      </w:r>
      <w:r>
        <w:rPr>
          <w:sz w:val="24"/>
          <w:szCs w:val="24"/>
        </w:rPr>
        <w:t xml:space="preserve"> </w:t>
      </w:r>
      <w:r w:rsidR="00700397">
        <w:rPr>
          <w:sz w:val="24"/>
          <w:szCs w:val="24"/>
        </w:rPr>
        <w:t>Leak detection sensor, leak detection transmitter, stand (for leak detection transmitter), and 2-inch bulkhead fitting.</w:t>
      </w:r>
    </w:p>
    <w:p w14:paraId="501ED876" w14:textId="499BE7C2" w:rsidR="00D90E87" w:rsidRDefault="00700397" w:rsidP="00D90E87">
      <w:pPr>
        <w:pStyle w:val="ListParagraph"/>
        <w:numPr>
          <w:ilvl w:val="4"/>
          <w:numId w:val="11"/>
        </w:numPr>
        <w:rPr>
          <w:sz w:val="24"/>
          <w:szCs w:val="24"/>
        </w:rPr>
      </w:pPr>
      <w:r>
        <w:rPr>
          <w:sz w:val="24"/>
          <w:szCs w:val="24"/>
        </w:rPr>
        <w:t xml:space="preserve">Tank Heat Trace – </w:t>
      </w:r>
      <w:r w:rsidR="00757794">
        <w:rPr>
          <w:sz w:val="24"/>
          <w:szCs w:val="24"/>
        </w:rPr>
        <w:t>SPX tank heating system</w:t>
      </w:r>
    </w:p>
    <w:p w14:paraId="5C526AAF" w14:textId="2D449903" w:rsidR="00700397" w:rsidRDefault="00700397" w:rsidP="00D90E87">
      <w:pPr>
        <w:pStyle w:val="ListParagraph"/>
        <w:numPr>
          <w:ilvl w:val="4"/>
          <w:numId w:val="11"/>
        </w:numPr>
        <w:rPr>
          <w:sz w:val="24"/>
          <w:szCs w:val="24"/>
        </w:rPr>
      </w:pPr>
      <w:r>
        <w:rPr>
          <w:sz w:val="24"/>
          <w:szCs w:val="24"/>
        </w:rPr>
        <w:t>Tank Insulation</w:t>
      </w:r>
      <w:r w:rsidR="001766FD">
        <w:rPr>
          <w:sz w:val="24"/>
          <w:szCs w:val="24"/>
        </w:rPr>
        <w:t xml:space="preserve"> – 2-inch thick polyfoam insulation with mastic coating</w:t>
      </w:r>
    </w:p>
    <w:p w14:paraId="3ACE328F" w14:textId="6372DE89" w:rsidR="001766FD" w:rsidRDefault="001766FD" w:rsidP="00D90E87">
      <w:pPr>
        <w:pStyle w:val="ListParagraph"/>
        <w:numPr>
          <w:ilvl w:val="4"/>
          <w:numId w:val="11"/>
        </w:numPr>
        <w:rPr>
          <w:sz w:val="24"/>
          <w:szCs w:val="24"/>
        </w:rPr>
      </w:pPr>
      <w:r>
        <w:rPr>
          <w:sz w:val="24"/>
          <w:szCs w:val="24"/>
        </w:rPr>
        <w:t>Containment Drain – 2-inch bulkhead fitting</w:t>
      </w:r>
    </w:p>
    <w:p w14:paraId="61575B5C" w14:textId="0DE32597" w:rsidR="001766FD" w:rsidRDefault="001766FD" w:rsidP="00D90E87">
      <w:pPr>
        <w:pStyle w:val="ListParagraph"/>
        <w:numPr>
          <w:ilvl w:val="4"/>
          <w:numId w:val="11"/>
        </w:numPr>
        <w:rPr>
          <w:sz w:val="24"/>
          <w:szCs w:val="24"/>
        </w:rPr>
      </w:pPr>
      <w:r>
        <w:rPr>
          <w:sz w:val="24"/>
          <w:szCs w:val="24"/>
        </w:rPr>
        <w:lastRenderedPageBreak/>
        <w:t>Tank Support and Restraints – stainless-steel L6 x 4 x 3/8 with 5 x 3 x 3/8 stiffener plate and 5/8-inich diameter galvanized steel cables</w:t>
      </w:r>
    </w:p>
    <w:p w14:paraId="4743BEF4" w14:textId="79C301C6" w:rsidR="00D648F4" w:rsidRDefault="00D648F4" w:rsidP="00D648F4">
      <w:pPr>
        <w:pStyle w:val="ListParagraph"/>
        <w:numPr>
          <w:ilvl w:val="2"/>
          <w:numId w:val="11"/>
        </w:numPr>
        <w:rPr>
          <w:sz w:val="24"/>
          <w:szCs w:val="24"/>
        </w:rPr>
      </w:pPr>
      <w:r>
        <w:rPr>
          <w:sz w:val="24"/>
          <w:szCs w:val="24"/>
        </w:rPr>
        <w:t>40 27 01 – Process Piping Specialties</w:t>
      </w:r>
    </w:p>
    <w:p w14:paraId="1D4FBB34" w14:textId="56318050" w:rsidR="00D648F4" w:rsidRDefault="00D648F4" w:rsidP="00D648F4">
      <w:pPr>
        <w:pStyle w:val="ListParagraph"/>
        <w:numPr>
          <w:ilvl w:val="3"/>
          <w:numId w:val="11"/>
        </w:numPr>
        <w:rPr>
          <w:sz w:val="24"/>
          <w:szCs w:val="24"/>
        </w:rPr>
      </w:pPr>
      <w:r>
        <w:rPr>
          <w:sz w:val="24"/>
          <w:szCs w:val="24"/>
        </w:rPr>
        <w:t>Chemical Injector System</w:t>
      </w:r>
    </w:p>
    <w:p w14:paraId="5AB5B4D5" w14:textId="4CD2C38B" w:rsidR="00D648F4" w:rsidRDefault="00D648F4" w:rsidP="00E33198">
      <w:pPr>
        <w:pStyle w:val="ListParagraph"/>
        <w:numPr>
          <w:ilvl w:val="3"/>
          <w:numId w:val="11"/>
        </w:numPr>
        <w:rPr>
          <w:sz w:val="24"/>
          <w:szCs w:val="24"/>
        </w:rPr>
      </w:pPr>
      <w:r>
        <w:rPr>
          <w:sz w:val="24"/>
          <w:szCs w:val="24"/>
        </w:rPr>
        <w:t>Process Valves and Operators</w:t>
      </w:r>
    </w:p>
    <w:p w14:paraId="618A4429" w14:textId="7112941C" w:rsidR="00D648F4" w:rsidRDefault="00066A4B" w:rsidP="00E33198">
      <w:pPr>
        <w:pStyle w:val="ListParagraph"/>
        <w:numPr>
          <w:ilvl w:val="4"/>
          <w:numId w:val="11"/>
        </w:numPr>
        <w:rPr>
          <w:sz w:val="24"/>
          <w:szCs w:val="24"/>
        </w:rPr>
      </w:pPr>
      <w:r>
        <w:rPr>
          <w:sz w:val="24"/>
          <w:szCs w:val="24"/>
        </w:rPr>
        <w:t>Type V330 PVC Ball Valve</w:t>
      </w:r>
    </w:p>
    <w:p w14:paraId="54F2C562" w14:textId="4C16E356" w:rsidR="00E33198" w:rsidRDefault="00E33198" w:rsidP="00E33198">
      <w:pPr>
        <w:pStyle w:val="ListParagraph"/>
        <w:numPr>
          <w:ilvl w:val="2"/>
          <w:numId w:val="11"/>
        </w:numPr>
        <w:rPr>
          <w:sz w:val="24"/>
          <w:szCs w:val="24"/>
        </w:rPr>
      </w:pPr>
      <w:r>
        <w:rPr>
          <w:sz w:val="24"/>
          <w:szCs w:val="24"/>
        </w:rPr>
        <w:t>40 90 01 – Instrumentation and Control for Process Systems</w:t>
      </w:r>
    </w:p>
    <w:p w14:paraId="340FCFA7" w14:textId="69224E22" w:rsidR="000A32AD" w:rsidRPr="009877C1" w:rsidRDefault="00900DF5" w:rsidP="009877C1">
      <w:pPr>
        <w:pStyle w:val="ListParagraph"/>
        <w:numPr>
          <w:ilvl w:val="3"/>
          <w:numId w:val="11"/>
        </w:numPr>
        <w:rPr>
          <w:sz w:val="24"/>
          <w:szCs w:val="24"/>
        </w:rPr>
      </w:pPr>
      <w:r>
        <w:rPr>
          <w:sz w:val="24"/>
          <w:szCs w:val="24"/>
        </w:rPr>
        <w:t>210RTU – Remote Telemetry Unit</w:t>
      </w:r>
    </w:p>
    <w:p w14:paraId="111D9968" w14:textId="445F41FC" w:rsidR="000A32AD" w:rsidRPr="009877C1" w:rsidRDefault="00900DF5" w:rsidP="009877C1">
      <w:pPr>
        <w:pStyle w:val="ListParagraph"/>
        <w:numPr>
          <w:ilvl w:val="3"/>
          <w:numId w:val="11"/>
        </w:numPr>
        <w:rPr>
          <w:sz w:val="24"/>
          <w:szCs w:val="24"/>
        </w:rPr>
      </w:pPr>
      <w:r>
        <w:rPr>
          <w:sz w:val="24"/>
          <w:szCs w:val="24"/>
        </w:rPr>
        <w:t>210FP – ACH Fill Panel</w:t>
      </w:r>
    </w:p>
    <w:p w14:paraId="45AE2E12" w14:textId="322CF321" w:rsidR="00900DF5" w:rsidRDefault="00900DF5" w:rsidP="00E33198">
      <w:pPr>
        <w:pStyle w:val="ListParagraph"/>
        <w:numPr>
          <w:ilvl w:val="3"/>
          <w:numId w:val="11"/>
        </w:numPr>
        <w:rPr>
          <w:sz w:val="24"/>
          <w:szCs w:val="24"/>
        </w:rPr>
      </w:pPr>
      <w:r>
        <w:rPr>
          <w:sz w:val="24"/>
          <w:szCs w:val="24"/>
        </w:rPr>
        <w:t>PLC/RIO</w:t>
      </w:r>
    </w:p>
    <w:p w14:paraId="74CDB3D3" w14:textId="5C909BF5" w:rsidR="00900DF5" w:rsidRDefault="00900DF5" w:rsidP="00900DF5">
      <w:pPr>
        <w:pStyle w:val="ListParagraph"/>
        <w:numPr>
          <w:ilvl w:val="4"/>
          <w:numId w:val="11"/>
        </w:numPr>
        <w:rPr>
          <w:sz w:val="24"/>
          <w:szCs w:val="24"/>
        </w:rPr>
      </w:pPr>
      <w:r>
        <w:rPr>
          <w:sz w:val="24"/>
          <w:szCs w:val="24"/>
        </w:rPr>
        <w:t>PLC Processor</w:t>
      </w:r>
    </w:p>
    <w:p w14:paraId="706126C7" w14:textId="54D17744" w:rsidR="00900DF5" w:rsidRDefault="00900DF5" w:rsidP="00900DF5">
      <w:pPr>
        <w:pStyle w:val="ListParagraph"/>
        <w:numPr>
          <w:ilvl w:val="4"/>
          <w:numId w:val="11"/>
        </w:numPr>
        <w:rPr>
          <w:sz w:val="24"/>
          <w:szCs w:val="24"/>
        </w:rPr>
      </w:pPr>
      <w:r>
        <w:rPr>
          <w:sz w:val="24"/>
          <w:szCs w:val="24"/>
        </w:rPr>
        <w:t>I/O Chassis</w:t>
      </w:r>
    </w:p>
    <w:p w14:paraId="63EEDB6F" w14:textId="3282EFFE" w:rsidR="00900DF5" w:rsidRDefault="00900DF5" w:rsidP="00900DF5">
      <w:pPr>
        <w:pStyle w:val="ListParagraph"/>
        <w:numPr>
          <w:ilvl w:val="4"/>
          <w:numId w:val="11"/>
        </w:numPr>
        <w:rPr>
          <w:sz w:val="24"/>
          <w:szCs w:val="24"/>
        </w:rPr>
      </w:pPr>
      <w:r>
        <w:rPr>
          <w:sz w:val="24"/>
          <w:szCs w:val="24"/>
        </w:rPr>
        <w:t>Power Supply Cabling</w:t>
      </w:r>
    </w:p>
    <w:p w14:paraId="2FC6509F" w14:textId="450EC600" w:rsidR="00900DF5" w:rsidRDefault="00900DF5" w:rsidP="00900DF5">
      <w:pPr>
        <w:pStyle w:val="ListParagraph"/>
        <w:numPr>
          <w:ilvl w:val="4"/>
          <w:numId w:val="11"/>
        </w:numPr>
        <w:rPr>
          <w:sz w:val="24"/>
          <w:szCs w:val="24"/>
        </w:rPr>
      </w:pPr>
      <w:r>
        <w:rPr>
          <w:sz w:val="24"/>
          <w:szCs w:val="24"/>
        </w:rPr>
        <w:t>I/O Modules</w:t>
      </w:r>
    </w:p>
    <w:p w14:paraId="64164230" w14:textId="48486AB5" w:rsidR="000A32AD" w:rsidRDefault="000A32AD" w:rsidP="000A32AD">
      <w:pPr>
        <w:pStyle w:val="ListParagraph"/>
        <w:numPr>
          <w:ilvl w:val="4"/>
          <w:numId w:val="11"/>
        </w:numPr>
        <w:rPr>
          <w:sz w:val="24"/>
          <w:szCs w:val="24"/>
        </w:rPr>
      </w:pPr>
      <w:r>
        <w:rPr>
          <w:sz w:val="24"/>
          <w:szCs w:val="24"/>
        </w:rPr>
        <w:t>Communication Modules</w:t>
      </w:r>
    </w:p>
    <w:p w14:paraId="19345257" w14:textId="49268395" w:rsidR="000A32AD" w:rsidRDefault="000A32AD" w:rsidP="000A32AD">
      <w:pPr>
        <w:pStyle w:val="ListParagraph"/>
        <w:numPr>
          <w:ilvl w:val="4"/>
          <w:numId w:val="11"/>
        </w:numPr>
        <w:rPr>
          <w:sz w:val="24"/>
          <w:szCs w:val="24"/>
        </w:rPr>
      </w:pPr>
      <w:r>
        <w:rPr>
          <w:sz w:val="24"/>
          <w:szCs w:val="24"/>
        </w:rPr>
        <w:t>Specialty Software</w:t>
      </w:r>
    </w:p>
    <w:p w14:paraId="1E157BE7" w14:textId="6750AED9" w:rsidR="000A32AD" w:rsidRPr="009877C1" w:rsidRDefault="000A32AD" w:rsidP="009877C1">
      <w:pPr>
        <w:pStyle w:val="ListParagraph"/>
        <w:numPr>
          <w:ilvl w:val="4"/>
          <w:numId w:val="11"/>
        </w:numPr>
        <w:rPr>
          <w:sz w:val="24"/>
          <w:szCs w:val="24"/>
        </w:rPr>
      </w:pPr>
      <w:r>
        <w:rPr>
          <w:sz w:val="24"/>
          <w:szCs w:val="24"/>
        </w:rPr>
        <w:t>Programming Software</w:t>
      </w:r>
    </w:p>
    <w:p w14:paraId="43385FE7" w14:textId="164217BE" w:rsidR="003241ED" w:rsidRDefault="003241ED" w:rsidP="003241ED">
      <w:pPr>
        <w:pStyle w:val="ListParagraph"/>
        <w:numPr>
          <w:ilvl w:val="2"/>
          <w:numId w:val="11"/>
        </w:numPr>
        <w:rPr>
          <w:sz w:val="24"/>
          <w:szCs w:val="24"/>
        </w:rPr>
      </w:pPr>
      <w:r>
        <w:rPr>
          <w:sz w:val="24"/>
          <w:szCs w:val="24"/>
        </w:rPr>
        <w:t>44 44 13.01 – Chemical Metering Pumps</w:t>
      </w:r>
    </w:p>
    <w:p w14:paraId="3D49C183" w14:textId="7BF80A7F" w:rsidR="00C82985" w:rsidRDefault="009877C1" w:rsidP="00C82985">
      <w:pPr>
        <w:pStyle w:val="ListParagraph"/>
        <w:numPr>
          <w:ilvl w:val="3"/>
          <w:numId w:val="11"/>
        </w:numPr>
        <w:rPr>
          <w:sz w:val="24"/>
          <w:szCs w:val="24"/>
        </w:rPr>
      </w:pPr>
      <w:r>
        <w:rPr>
          <w:sz w:val="24"/>
          <w:szCs w:val="24"/>
        </w:rPr>
        <w:t>211FP – ACH Feed Pump</w:t>
      </w:r>
    </w:p>
    <w:p w14:paraId="675D12EB" w14:textId="77777777" w:rsidR="009877C1" w:rsidRDefault="009877C1" w:rsidP="009877C1">
      <w:pPr>
        <w:pStyle w:val="ListParagraph"/>
        <w:numPr>
          <w:ilvl w:val="3"/>
          <w:numId w:val="11"/>
        </w:numPr>
        <w:rPr>
          <w:sz w:val="24"/>
          <w:szCs w:val="24"/>
        </w:rPr>
      </w:pPr>
      <w:r>
        <w:rPr>
          <w:sz w:val="24"/>
          <w:szCs w:val="24"/>
        </w:rPr>
        <w:t>Accessories</w:t>
      </w:r>
    </w:p>
    <w:p w14:paraId="2111A8BC" w14:textId="1F685389" w:rsidR="009877C1" w:rsidRDefault="009877C1" w:rsidP="009877C1">
      <w:pPr>
        <w:pStyle w:val="ListParagraph"/>
        <w:numPr>
          <w:ilvl w:val="4"/>
          <w:numId w:val="11"/>
        </w:numPr>
        <w:rPr>
          <w:sz w:val="24"/>
          <w:szCs w:val="24"/>
        </w:rPr>
      </w:pPr>
      <w:r>
        <w:rPr>
          <w:sz w:val="24"/>
          <w:szCs w:val="24"/>
        </w:rPr>
        <w:t>Polypropylene Skid</w:t>
      </w:r>
    </w:p>
    <w:p w14:paraId="2BCCDCC0" w14:textId="21C20B91" w:rsidR="009877C1" w:rsidRDefault="009877C1" w:rsidP="009877C1">
      <w:pPr>
        <w:pStyle w:val="ListParagraph"/>
        <w:numPr>
          <w:ilvl w:val="5"/>
          <w:numId w:val="11"/>
        </w:numPr>
        <w:rPr>
          <w:sz w:val="24"/>
          <w:szCs w:val="24"/>
        </w:rPr>
      </w:pPr>
      <w:r>
        <w:rPr>
          <w:sz w:val="24"/>
          <w:szCs w:val="24"/>
        </w:rPr>
        <w:t>CP 211FP</w:t>
      </w:r>
      <w:r>
        <w:rPr>
          <w:sz w:val="24"/>
          <w:szCs w:val="24"/>
        </w:rPr>
        <w:t xml:space="preserve"> – </w:t>
      </w:r>
      <w:r>
        <w:rPr>
          <w:sz w:val="24"/>
          <w:szCs w:val="24"/>
        </w:rPr>
        <w:t>Pump Skid Control Panel</w:t>
      </w:r>
      <w:r>
        <w:rPr>
          <w:sz w:val="24"/>
          <w:szCs w:val="24"/>
        </w:rPr>
        <w:t xml:space="preserve"> </w:t>
      </w:r>
    </w:p>
    <w:p w14:paraId="0B4E23C0" w14:textId="5E31481B" w:rsidR="009877C1" w:rsidRDefault="009877C1" w:rsidP="009877C1">
      <w:pPr>
        <w:pStyle w:val="ListParagraph"/>
        <w:numPr>
          <w:ilvl w:val="5"/>
          <w:numId w:val="11"/>
        </w:numPr>
        <w:rPr>
          <w:sz w:val="24"/>
          <w:szCs w:val="24"/>
        </w:rPr>
      </w:pPr>
      <w:r>
        <w:rPr>
          <w:sz w:val="24"/>
          <w:szCs w:val="24"/>
        </w:rPr>
        <w:t>1/2-inch PVC piping</w:t>
      </w:r>
    </w:p>
    <w:p w14:paraId="031A5438" w14:textId="6235900E" w:rsidR="009877C1" w:rsidRDefault="009877C1" w:rsidP="009877C1">
      <w:pPr>
        <w:pStyle w:val="ListParagraph"/>
        <w:numPr>
          <w:ilvl w:val="5"/>
          <w:numId w:val="11"/>
        </w:numPr>
        <w:rPr>
          <w:sz w:val="24"/>
          <w:szCs w:val="24"/>
        </w:rPr>
      </w:pPr>
      <w:r>
        <w:rPr>
          <w:sz w:val="24"/>
          <w:szCs w:val="24"/>
        </w:rPr>
        <w:t>PVC Ball Valves</w:t>
      </w:r>
    </w:p>
    <w:p w14:paraId="42270A65" w14:textId="6C040FA6" w:rsidR="009877C1" w:rsidRDefault="009877C1" w:rsidP="009877C1">
      <w:pPr>
        <w:pStyle w:val="ListParagraph"/>
        <w:numPr>
          <w:ilvl w:val="5"/>
          <w:numId w:val="11"/>
        </w:numPr>
        <w:rPr>
          <w:sz w:val="24"/>
          <w:szCs w:val="24"/>
        </w:rPr>
      </w:pPr>
      <w:r>
        <w:rPr>
          <w:sz w:val="24"/>
          <w:szCs w:val="24"/>
        </w:rPr>
        <w:t>PVC Y-Strainer</w:t>
      </w:r>
    </w:p>
    <w:p w14:paraId="115DADEA" w14:textId="0CF6C5EE" w:rsidR="009877C1" w:rsidRDefault="009877C1" w:rsidP="009877C1">
      <w:pPr>
        <w:pStyle w:val="ListParagraph"/>
        <w:numPr>
          <w:ilvl w:val="5"/>
          <w:numId w:val="11"/>
        </w:numPr>
        <w:rPr>
          <w:sz w:val="24"/>
          <w:szCs w:val="24"/>
        </w:rPr>
      </w:pPr>
      <w:r>
        <w:rPr>
          <w:sz w:val="24"/>
          <w:szCs w:val="24"/>
        </w:rPr>
        <w:t>Pressure Relief Valve</w:t>
      </w:r>
    </w:p>
    <w:p w14:paraId="053D56C6" w14:textId="23CDBD30" w:rsidR="009877C1" w:rsidRDefault="009877C1" w:rsidP="009877C1">
      <w:pPr>
        <w:pStyle w:val="ListParagraph"/>
        <w:numPr>
          <w:ilvl w:val="5"/>
          <w:numId w:val="11"/>
        </w:numPr>
        <w:rPr>
          <w:sz w:val="24"/>
          <w:szCs w:val="24"/>
        </w:rPr>
      </w:pPr>
      <w:r>
        <w:rPr>
          <w:sz w:val="24"/>
          <w:szCs w:val="24"/>
        </w:rPr>
        <w:t>Backpressure Valve</w:t>
      </w:r>
    </w:p>
    <w:p w14:paraId="6D4ACE06" w14:textId="107ED14F" w:rsidR="009877C1" w:rsidRDefault="009877C1" w:rsidP="009877C1">
      <w:pPr>
        <w:pStyle w:val="ListParagraph"/>
        <w:numPr>
          <w:ilvl w:val="5"/>
          <w:numId w:val="11"/>
        </w:numPr>
        <w:rPr>
          <w:sz w:val="24"/>
          <w:szCs w:val="24"/>
        </w:rPr>
      </w:pPr>
      <w:r>
        <w:rPr>
          <w:sz w:val="24"/>
          <w:szCs w:val="24"/>
        </w:rPr>
        <w:t>Pressure Gauge</w:t>
      </w:r>
      <w:r w:rsidR="00D46D3B">
        <w:rPr>
          <w:sz w:val="24"/>
          <w:szCs w:val="24"/>
        </w:rPr>
        <w:t xml:space="preserve"> /</w:t>
      </w:r>
      <w:r>
        <w:rPr>
          <w:sz w:val="24"/>
          <w:szCs w:val="24"/>
        </w:rPr>
        <w:t xml:space="preserve"> High Pressure Switch</w:t>
      </w:r>
      <w:r w:rsidR="00D46D3B">
        <w:rPr>
          <w:sz w:val="24"/>
          <w:szCs w:val="24"/>
        </w:rPr>
        <w:t xml:space="preserve"> / Pressure Diaphragm Element Assembly</w:t>
      </w:r>
    </w:p>
    <w:p w14:paraId="1B4D3708" w14:textId="39048892" w:rsidR="00D46D3B" w:rsidRDefault="00D46D3B" w:rsidP="009877C1">
      <w:pPr>
        <w:pStyle w:val="ListParagraph"/>
        <w:numPr>
          <w:ilvl w:val="5"/>
          <w:numId w:val="11"/>
        </w:numPr>
        <w:rPr>
          <w:sz w:val="24"/>
          <w:szCs w:val="24"/>
        </w:rPr>
      </w:pPr>
      <w:r>
        <w:rPr>
          <w:sz w:val="24"/>
          <w:szCs w:val="24"/>
        </w:rPr>
        <w:t>Calibration Column</w:t>
      </w:r>
    </w:p>
    <w:p w14:paraId="2F79704A" w14:textId="10EBAC2A" w:rsidR="00D46D3B" w:rsidRDefault="00D46D3B" w:rsidP="009877C1">
      <w:pPr>
        <w:pStyle w:val="ListParagraph"/>
        <w:numPr>
          <w:ilvl w:val="5"/>
          <w:numId w:val="11"/>
        </w:numPr>
        <w:rPr>
          <w:sz w:val="24"/>
          <w:szCs w:val="24"/>
        </w:rPr>
      </w:pPr>
      <w:r>
        <w:rPr>
          <w:sz w:val="24"/>
          <w:szCs w:val="24"/>
        </w:rPr>
        <w:t>Anchor Bolts</w:t>
      </w:r>
    </w:p>
    <w:p w14:paraId="59DBEAB4" w14:textId="2D18CF13" w:rsidR="003241ED" w:rsidRDefault="003241ED" w:rsidP="003241ED">
      <w:pPr>
        <w:pStyle w:val="ListParagraph"/>
        <w:numPr>
          <w:ilvl w:val="0"/>
          <w:numId w:val="11"/>
        </w:numPr>
        <w:rPr>
          <w:sz w:val="24"/>
          <w:szCs w:val="24"/>
        </w:rPr>
      </w:pPr>
      <w:r>
        <w:rPr>
          <w:sz w:val="24"/>
          <w:szCs w:val="24"/>
        </w:rPr>
        <w:t xml:space="preserve">Materials </w:t>
      </w:r>
      <w:r w:rsidR="00D44B23">
        <w:rPr>
          <w:sz w:val="24"/>
          <w:szCs w:val="24"/>
        </w:rPr>
        <w:t xml:space="preserve">to be </w:t>
      </w:r>
      <w:r>
        <w:rPr>
          <w:sz w:val="24"/>
          <w:szCs w:val="24"/>
        </w:rPr>
        <w:t>Procured by Contractor</w:t>
      </w:r>
    </w:p>
    <w:p w14:paraId="3862ED6A" w14:textId="1BA8776C" w:rsidR="003241ED" w:rsidRDefault="003241ED" w:rsidP="003241ED">
      <w:pPr>
        <w:pStyle w:val="ListParagraph"/>
        <w:numPr>
          <w:ilvl w:val="1"/>
          <w:numId w:val="11"/>
        </w:numPr>
        <w:rPr>
          <w:sz w:val="24"/>
          <w:szCs w:val="24"/>
        </w:rPr>
      </w:pPr>
      <w:r>
        <w:rPr>
          <w:sz w:val="24"/>
          <w:szCs w:val="24"/>
        </w:rPr>
        <w:t>The following materials remain to be purchased for incorporation in the Work</w:t>
      </w:r>
      <w:r w:rsidR="00D44B23">
        <w:rPr>
          <w:sz w:val="24"/>
          <w:szCs w:val="24"/>
        </w:rPr>
        <w:t xml:space="preserve"> and shall be purchased by the Contractor</w:t>
      </w:r>
      <w:r>
        <w:rPr>
          <w:sz w:val="24"/>
          <w:szCs w:val="24"/>
        </w:rPr>
        <w:t xml:space="preserve">. </w:t>
      </w:r>
    </w:p>
    <w:p w14:paraId="602FBDF7" w14:textId="0406D63D" w:rsidR="0079291C" w:rsidRDefault="0079291C" w:rsidP="003241ED">
      <w:pPr>
        <w:pStyle w:val="ListParagraph"/>
        <w:numPr>
          <w:ilvl w:val="2"/>
          <w:numId w:val="11"/>
        </w:numPr>
        <w:rPr>
          <w:sz w:val="24"/>
          <w:szCs w:val="24"/>
        </w:rPr>
      </w:pPr>
      <w:r>
        <w:rPr>
          <w:sz w:val="24"/>
          <w:szCs w:val="24"/>
        </w:rPr>
        <w:t>10 14 00 – Signage</w:t>
      </w:r>
    </w:p>
    <w:p w14:paraId="2AD41751" w14:textId="6CCFB1AE" w:rsidR="0079291C" w:rsidRDefault="00C82985" w:rsidP="0079291C">
      <w:pPr>
        <w:pStyle w:val="ListParagraph"/>
        <w:numPr>
          <w:ilvl w:val="3"/>
          <w:numId w:val="11"/>
        </w:numPr>
        <w:rPr>
          <w:sz w:val="24"/>
          <w:szCs w:val="24"/>
        </w:rPr>
      </w:pPr>
      <w:r>
        <w:rPr>
          <w:sz w:val="24"/>
          <w:szCs w:val="24"/>
        </w:rPr>
        <w:t xml:space="preserve">Type C – </w:t>
      </w:r>
      <w:r w:rsidR="0079291C">
        <w:rPr>
          <w:sz w:val="24"/>
          <w:szCs w:val="24"/>
        </w:rPr>
        <w:t>Fiberglass Sign</w:t>
      </w:r>
    </w:p>
    <w:p w14:paraId="6E2F6C05" w14:textId="1BB153B4" w:rsidR="00C82985" w:rsidRDefault="00C82985" w:rsidP="00C82985">
      <w:pPr>
        <w:pStyle w:val="ListParagraph"/>
        <w:numPr>
          <w:ilvl w:val="3"/>
          <w:numId w:val="11"/>
        </w:numPr>
        <w:rPr>
          <w:sz w:val="24"/>
          <w:szCs w:val="24"/>
        </w:rPr>
      </w:pPr>
      <w:r>
        <w:rPr>
          <w:sz w:val="24"/>
          <w:szCs w:val="24"/>
        </w:rPr>
        <w:t xml:space="preserve">Type H – </w:t>
      </w:r>
      <w:r w:rsidR="0079291C">
        <w:rPr>
          <w:sz w:val="24"/>
          <w:szCs w:val="24"/>
        </w:rPr>
        <w:t xml:space="preserve">Hazardous Material Sign </w:t>
      </w:r>
    </w:p>
    <w:p w14:paraId="7BB98455" w14:textId="4DCBC2E7" w:rsidR="00C82985" w:rsidRDefault="00C82985" w:rsidP="00C82985">
      <w:pPr>
        <w:pStyle w:val="ListParagraph"/>
        <w:numPr>
          <w:ilvl w:val="2"/>
          <w:numId w:val="11"/>
        </w:numPr>
        <w:rPr>
          <w:sz w:val="24"/>
          <w:szCs w:val="24"/>
        </w:rPr>
      </w:pPr>
      <w:r>
        <w:rPr>
          <w:sz w:val="24"/>
          <w:szCs w:val="24"/>
        </w:rPr>
        <w:t xml:space="preserve">22 07 00 – Plumbing </w:t>
      </w:r>
      <w:r w:rsidR="00BA4322">
        <w:rPr>
          <w:sz w:val="24"/>
          <w:szCs w:val="24"/>
        </w:rPr>
        <w:t xml:space="preserve">Piping </w:t>
      </w:r>
      <w:r>
        <w:rPr>
          <w:sz w:val="24"/>
          <w:szCs w:val="24"/>
        </w:rPr>
        <w:t>Insulation</w:t>
      </w:r>
    </w:p>
    <w:p w14:paraId="1716AD43" w14:textId="2E170E21" w:rsidR="00C82985" w:rsidRDefault="00C82985" w:rsidP="00C82985">
      <w:pPr>
        <w:pStyle w:val="ListParagraph"/>
        <w:numPr>
          <w:ilvl w:val="3"/>
          <w:numId w:val="11"/>
        </w:numPr>
        <w:rPr>
          <w:sz w:val="24"/>
          <w:szCs w:val="24"/>
        </w:rPr>
      </w:pPr>
      <w:r>
        <w:rPr>
          <w:sz w:val="24"/>
          <w:szCs w:val="24"/>
        </w:rPr>
        <w:t>Pipe Insulation</w:t>
      </w:r>
    </w:p>
    <w:p w14:paraId="3A77C7BC" w14:textId="38E560C7" w:rsidR="00C82985" w:rsidRDefault="00C82985" w:rsidP="00C82985">
      <w:pPr>
        <w:pStyle w:val="ListParagraph"/>
        <w:numPr>
          <w:ilvl w:val="4"/>
          <w:numId w:val="11"/>
        </w:numPr>
        <w:rPr>
          <w:sz w:val="24"/>
          <w:szCs w:val="24"/>
        </w:rPr>
      </w:pPr>
      <w:r>
        <w:rPr>
          <w:sz w:val="24"/>
          <w:szCs w:val="24"/>
        </w:rPr>
        <w:t>Type P3 – Elastomeric</w:t>
      </w:r>
    </w:p>
    <w:p w14:paraId="23EDA933" w14:textId="5DE53413" w:rsidR="00C82985" w:rsidRPr="00C82985" w:rsidRDefault="00C82985" w:rsidP="00C82985">
      <w:pPr>
        <w:pStyle w:val="ListParagraph"/>
        <w:numPr>
          <w:ilvl w:val="3"/>
          <w:numId w:val="11"/>
        </w:numPr>
        <w:rPr>
          <w:sz w:val="24"/>
          <w:szCs w:val="24"/>
        </w:rPr>
      </w:pPr>
      <w:r>
        <w:rPr>
          <w:sz w:val="24"/>
          <w:szCs w:val="24"/>
        </w:rPr>
        <w:lastRenderedPageBreak/>
        <w:t>Insulation Finish System</w:t>
      </w:r>
    </w:p>
    <w:p w14:paraId="5B5872CC" w14:textId="57FD552C" w:rsidR="0079291C" w:rsidRDefault="00C82985" w:rsidP="00C82985">
      <w:pPr>
        <w:pStyle w:val="ListParagraph"/>
        <w:numPr>
          <w:ilvl w:val="4"/>
          <w:numId w:val="11"/>
        </w:numPr>
        <w:rPr>
          <w:sz w:val="24"/>
          <w:szCs w:val="24"/>
        </w:rPr>
      </w:pPr>
      <w:r>
        <w:rPr>
          <w:sz w:val="24"/>
          <w:szCs w:val="24"/>
        </w:rPr>
        <w:t>Type F1 – PVC Jacketing</w:t>
      </w:r>
    </w:p>
    <w:p w14:paraId="164169E7" w14:textId="4C98D00C" w:rsidR="00C82985" w:rsidRDefault="00C82985" w:rsidP="00C82985">
      <w:pPr>
        <w:pStyle w:val="ListParagraph"/>
        <w:numPr>
          <w:ilvl w:val="4"/>
          <w:numId w:val="11"/>
        </w:numPr>
        <w:rPr>
          <w:sz w:val="24"/>
          <w:szCs w:val="24"/>
        </w:rPr>
      </w:pPr>
      <w:r>
        <w:rPr>
          <w:sz w:val="24"/>
          <w:szCs w:val="24"/>
        </w:rPr>
        <w:t xml:space="preserve">Type F3 </w:t>
      </w:r>
      <w:r w:rsidR="00B806E5">
        <w:rPr>
          <w:sz w:val="24"/>
          <w:szCs w:val="24"/>
        </w:rPr>
        <w:t>–</w:t>
      </w:r>
      <w:r>
        <w:rPr>
          <w:sz w:val="24"/>
          <w:szCs w:val="24"/>
        </w:rPr>
        <w:t xml:space="preserve"> Aluminum Jacketing</w:t>
      </w:r>
    </w:p>
    <w:p w14:paraId="050F1A1D" w14:textId="755E80F3" w:rsidR="00A223A2" w:rsidRDefault="00A223A2" w:rsidP="00A223A2">
      <w:pPr>
        <w:pStyle w:val="ListParagraph"/>
        <w:numPr>
          <w:ilvl w:val="2"/>
          <w:numId w:val="11"/>
        </w:numPr>
        <w:rPr>
          <w:sz w:val="24"/>
          <w:szCs w:val="24"/>
        </w:rPr>
      </w:pPr>
      <w:r>
        <w:rPr>
          <w:sz w:val="24"/>
          <w:szCs w:val="24"/>
        </w:rPr>
        <w:t xml:space="preserve">22 10 01 </w:t>
      </w:r>
      <w:r w:rsidR="003216F9">
        <w:rPr>
          <w:sz w:val="24"/>
          <w:szCs w:val="24"/>
        </w:rPr>
        <w:t>–</w:t>
      </w:r>
      <w:r>
        <w:rPr>
          <w:sz w:val="24"/>
          <w:szCs w:val="24"/>
        </w:rPr>
        <w:t xml:space="preserve"> </w:t>
      </w:r>
      <w:r w:rsidR="003216F9">
        <w:rPr>
          <w:sz w:val="24"/>
          <w:szCs w:val="24"/>
        </w:rPr>
        <w:t>Plumbing Piping and Accessories</w:t>
      </w:r>
    </w:p>
    <w:p w14:paraId="3BC0D69B" w14:textId="07F27F9D" w:rsidR="003216F9" w:rsidRDefault="003216F9" w:rsidP="003216F9">
      <w:pPr>
        <w:pStyle w:val="ListParagraph"/>
        <w:numPr>
          <w:ilvl w:val="3"/>
          <w:numId w:val="11"/>
        </w:numPr>
        <w:rPr>
          <w:sz w:val="24"/>
          <w:szCs w:val="24"/>
        </w:rPr>
      </w:pPr>
      <w:r>
        <w:rPr>
          <w:sz w:val="24"/>
          <w:szCs w:val="24"/>
        </w:rPr>
        <w:t xml:space="preserve">Piping </w:t>
      </w:r>
    </w:p>
    <w:p w14:paraId="5B0295B5" w14:textId="29B50EF4" w:rsidR="003216F9" w:rsidRDefault="003844E6" w:rsidP="003216F9">
      <w:pPr>
        <w:pStyle w:val="ListParagraph"/>
        <w:numPr>
          <w:ilvl w:val="4"/>
          <w:numId w:val="11"/>
        </w:numPr>
        <w:rPr>
          <w:sz w:val="24"/>
          <w:szCs w:val="24"/>
        </w:rPr>
      </w:pPr>
      <w:r>
        <w:rPr>
          <w:sz w:val="24"/>
          <w:szCs w:val="24"/>
        </w:rPr>
        <w:t>Refer to Section 40 27 00 – Process Piping</w:t>
      </w:r>
    </w:p>
    <w:p w14:paraId="43853DB4" w14:textId="2258F3F8" w:rsidR="007011B8" w:rsidRDefault="007011B8" w:rsidP="007011B8">
      <w:pPr>
        <w:pStyle w:val="ListParagraph"/>
        <w:numPr>
          <w:ilvl w:val="3"/>
          <w:numId w:val="11"/>
        </w:numPr>
        <w:rPr>
          <w:sz w:val="24"/>
          <w:szCs w:val="24"/>
        </w:rPr>
      </w:pPr>
      <w:r>
        <w:rPr>
          <w:sz w:val="24"/>
          <w:szCs w:val="24"/>
        </w:rPr>
        <w:t>Valves</w:t>
      </w:r>
    </w:p>
    <w:p w14:paraId="5517B205" w14:textId="1A21BCE9" w:rsidR="007011B8" w:rsidRDefault="00BA4322" w:rsidP="007011B8">
      <w:pPr>
        <w:pStyle w:val="ListParagraph"/>
        <w:numPr>
          <w:ilvl w:val="4"/>
          <w:numId w:val="11"/>
        </w:numPr>
        <w:rPr>
          <w:sz w:val="24"/>
          <w:szCs w:val="24"/>
        </w:rPr>
      </w:pPr>
      <w:r>
        <w:rPr>
          <w:sz w:val="24"/>
          <w:szCs w:val="24"/>
        </w:rPr>
        <w:t>Ball Valves</w:t>
      </w:r>
    </w:p>
    <w:p w14:paraId="3C2903CC" w14:textId="12F4BAA1" w:rsidR="00BA4322" w:rsidRDefault="00D44B23" w:rsidP="007011B8">
      <w:pPr>
        <w:pStyle w:val="ListParagraph"/>
        <w:numPr>
          <w:ilvl w:val="4"/>
          <w:numId w:val="11"/>
        </w:numPr>
        <w:rPr>
          <w:sz w:val="24"/>
          <w:szCs w:val="24"/>
        </w:rPr>
      </w:pPr>
      <w:commentRangeStart w:id="1"/>
      <w:r>
        <w:rPr>
          <w:sz w:val="24"/>
          <w:szCs w:val="24"/>
        </w:rPr>
        <w:t xml:space="preserve">30-TMV-1 – </w:t>
      </w:r>
      <w:r w:rsidR="00BA4322">
        <w:rPr>
          <w:sz w:val="24"/>
          <w:szCs w:val="24"/>
        </w:rPr>
        <w:t>Thermostatic Mixing Valve Assembly</w:t>
      </w:r>
      <w:commentRangeEnd w:id="1"/>
      <w:r>
        <w:rPr>
          <w:rStyle w:val="CommentReference"/>
        </w:rPr>
        <w:commentReference w:id="1"/>
      </w:r>
    </w:p>
    <w:p w14:paraId="1650F443" w14:textId="59BD55FF" w:rsidR="00BA4322" w:rsidRDefault="00BA4322" w:rsidP="00BA4322">
      <w:pPr>
        <w:pStyle w:val="ListParagraph"/>
        <w:numPr>
          <w:ilvl w:val="3"/>
          <w:numId w:val="11"/>
        </w:numPr>
        <w:rPr>
          <w:sz w:val="24"/>
          <w:szCs w:val="24"/>
        </w:rPr>
      </w:pPr>
      <w:r>
        <w:rPr>
          <w:sz w:val="24"/>
          <w:szCs w:val="24"/>
        </w:rPr>
        <w:t>Miscellaneous Piping Specialties</w:t>
      </w:r>
    </w:p>
    <w:p w14:paraId="0FAB8804" w14:textId="3E6189E6" w:rsidR="002F6ABB" w:rsidRDefault="002F6ABB" w:rsidP="002F6ABB">
      <w:pPr>
        <w:pStyle w:val="ListParagraph"/>
        <w:numPr>
          <w:ilvl w:val="4"/>
          <w:numId w:val="11"/>
        </w:numPr>
        <w:rPr>
          <w:sz w:val="24"/>
          <w:szCs w:val="24"/>
        </w:rPr>
      </w:pPr>
      <w:r>
        <w:rPr>
          <w:sz w:val="24"/>
          <w:szCs w:val="24"/>
        </w:rPr>
        <w:t>Strainers for Water Service</w:t>
      </w:r>
    </w:p>
    <w:p w14:paraId="36426466" w14:textId="0CC8E719" w:rsidR="002F6ABB" w:rsidRDefault="002F6ABB" w:rsidP="002F6ABB">
      <w:pPr>
        <w:pStyle w:val="ListParagraph"/>
        <w:numPr>
          <w:ilvl w:val="4"/>
          <w:numId w:val="11"/>
        </w:numPr>
        <w:rPr>
          <w:sz w:val="24"/>
          <w:szCs w:val="24"/>
        </w:rPr>
      </w:pPr>
      <w:r>
        <w:rPr>
          <w:sz w:val="24"/>
          <w:szCs w:val="24"/>
        </w:rPr>
        <w:t>Vacuum Breakers</w:t>
      </w:r>
    </w:p>
    <w:p w14:paraId="17109FF6" w14:textId="4367A35A" w:rsidR="002F6ABB" w:rsidRDefault="00D44B23" w:rsidP="002F6ABB">
      <w:pPr>
        <w:pStyle w:val="ListParagraph"/>
        <w:numPr>
          <w:ilvl w:val="4"/>
          <w:numId w:val="11"/>
        </w:numPr>
        <w:rPr>
          <w:sz w:val="24"/>
          <w:szCs w:val="24"/>
        </w:rPr>
      </w:pPr>
      <w:commentRangeStart w:id="2"/>
      <w:r>
        <w:rPr>
          <w:sz w:val="24"/>
          <w:szCs w:val="24"/>
        </w:rPr>
        <w:t xml:space="preserve">30-WHA-1 – </w:t>
      </w:r>
      <w:r w:rsidR="002F6ABB">
        <w:rPr>
          <w:sz w:val="24"/>
          <w:szCs w:val="24"/>
        </w:rPr>
        <w:t>Water Hammer Arresters</w:t>
      </w:r>
      <w:commentRangeEnd w:id="2"/>
      <w:r w:rsidR="00B97272">
        <w:rPr>
          <w:rStyle w:val="CommentReference"/>
        </w:rPr>
        <w:commentReference w:id="2"/>
      </w:r>
    </w:p>
    <w:p w14:paraId="5C5F3ED2" w14:textId="026FC78C" w:rsidR="002F6ABB" w:rsidRDefault="002F6ABB" w:rsidP="002F6ABB">
      <w:pPr>
        <w:pStyle w:val="ListParagraph"/>
        <w:numPr>
          <w:ilvl w:val="4"/>
          <w:numId w:val="11"/>
        </w:numPr>
        <w:rPr>
          <w:sz w:val="24"/>
          <w:szCs w:val="24"/>
        </w:rPr>
      </w:pPr>
      <w:r>
        <w:rPr>
          <w:sz w:val="24"/>
          <w:szCs w:val="24"/>
        </w:rPr>
        <w:t>Water Hose</w:t>
      </w:r>
    </w:p>
    <w:p w14:paraId="5F7EE26A" w14:textId="16DA70FB" w:rsidR="002F6ABB" w:rsidRDefault="002F6ABB" w:rsidP="002F6ABB">
      <w:pPr>
        <w:pStyle w:val="ListParagraph"/>
        <w:numPr>
          <w:ilvl w:val="4"/>
          <w:numId w:val="11"/>
        </w:numPr>
        <w:rPr>
          <w:sz w:val="24"/>
          <w:szCs w:val="24"/>
        </w:rPr>
      </w:pPr>
      <w:r>
        <w:rPr>
          <w:sz w:val="24"/>
          <w:szCs w:val="24"/>
        </w:rPr>
        <w:t xml:space="preserve">Insulating </w:t>
      </w:r>
      <w:proofErr w:type="spellStart"/>
      <w:r>
        <w:rPr>
          <w:sz w:val="24"/>
          <w:szCs w:val="24"/>
        </w:rPr>
        <w:t>Dielectic</w:t>
      </w:r>
      <w:proofErr w:type="spellEnd"/>
      <w:r>
        <w:rPr>
          <w:sz w:val="24"/>
          <w:szCs w:val="24"/>
        </w:rPr>
        <w:t xml:space="preserve"> Unions and Flanges</w:t>
      </w:r>
    </w:p>
    <w:p w14:paraId="3DCF1EEA" w14:textId="3EC432BC" w:rsidR="002F6ABB" w:rsidRDefault="002F6ABB" w:rsidP="002F6ABB">
      <w:pPr>
        <w:pStyle w:val="ListParagraph"/>
        <w:numPr>
          <w:ilvl w:val="4"/>
          <w:numId w:val="11"/>
        </w:numPr>
        <w:rPr>
          <w:sz w:val="24"/>
          <w:szCs w:val="24"/>
        </w:rPr>
      </w:pPr>
      <w:r>
        <w:rPr>
          <w:sz w:val="24"/>
          <w:szCs w:val="24"/>
        </w:rPr>
        <w:t>Pipe Joint Sealer</w:t>
      </w:r>
    </w:p>
    <w:p w14:paraId="7F8A781B" w14:textId="51BC5FDE" w:rsidR="002F6ABB" w:rsidRDefault="002F6ABB" w:rsidP="002F6ABB">
      <w:pPr>
        <w:pStyle w:val="ListParagraph"/>
        <w:numPr>
          <w:ilvl w:val="4"/>
          <w:numId w:val="11"/>
        </w:numPr>
        <w:rPr>
          <w:sz w:val="24"/>
          <w:szCs w:val="24"/>
        </w:rPr>
      </w:pPr>
      <w:r>
        <w:rPr>
          <w:sz w:val="24"/>
          <w:szCs w:val="24"/>
        </w:rPr>
        <w:t>Rubber Gaskets</w:t>
      </w:r>
    </w:p>
    <w:p w14:paraId="34B3E549" w14:textId="77777777" w:rsidR="00450BC4" w:rsidRDefault="00450BC4" w:rsidP="00450BC4">
      <w:pPr>
        <w:pStyle w:val="ListParagraph"/>
        <w:numPr>
          <w:ilvl w:val="2"/>
          <w:numId w:val="11"/>
        </w:numPr>
        <w:rPr>
          <w:sz w:val="24"/>
          <w:szCs w:val="24"/>
        </w:rPr>
      </w:pPr>
      <w:r>
        <w:rPr>
          <w:sz w:val="24"/>
          <w:szCs w:val="24"/>
        </w:rPr>
        <w:t>22 30 00 – Plumbing Equipment</w:t>
      </w:r>
    </w:p>
    <w:p w14:paraId="05DFD78C" w14:textId="1E968A95" w:rsidR="00450BC4" w:rsidRDefault="00D44B23" w:rsidP="00450BC4">
      <w:pPr>
        <w:pStyle w:val="ListParagraph"/>
        <w:numPr>
          <w:ilvl w:val="3"/>
          <w:numId w:val="11"/>
        </w:numPr>
        <w:rPr>
          <w:sz w:val="24"/>
          <w:szCs w:val="24"/>
        </w:rPr>
      </w:pPr>
      <w:commentRangeStart w:id="3"/>
      <w:r>
        <w:rPr>
          <w:sz w:val="24"/>
          <w:szCs w:val="24"/>
        </w:rPr>
        <w:t xml:space="preserve">30-ET-1 – </w:t>
      </w:r>
      <w:r w:rsidR="00450BC4">
        <w:rPr>
          <w:sz w:val="24"/>
          <w:szCs w:val="24"/>
        </w:rPr>
        <w:t>Domestic Water Expansion Tank</w:t>
      </w:r>
    </w:p>
    <w:p w14:paraId="775CCFA0" w14:textId="1BAE47EA" w:rsidR="00450BC4" w:rsidRPr="0029492E" w:rsidRDefault="00D44B23" w:rsidP="00450BC4">
      <w:pPr>
        <w:pStyle w:val="ListParagraph"/>
        <w:numPr>
          <w:ilvl w:val="3"/>
          <w:numId w:val="11"/>
        </w:numPr>
        <w:rPr>
          <w:sz w:val="24"/>
          <w:szCs w:val="24"/>
        </w:rPr>
      </w:pPr>
      <w:r>
        <w:rPr>
          <w:sz w:val="24"/>
          <w:szCs w:val="24"/>
        </w:rPr>
        <w:t xml:space="preserve">30-RPBP-1 and 30-RPBP-2 – </w:t>
      </w:r>
      <w:r w:rsidR="00450BC4">
        <w:rPr>
          <w:sz w:val="24"/>
          <w:szCs w:val="24"/>
        </w:rPr>
        <w:t>Backflow Preventers</w:t>
      </w:r>
      <w:commentRangeEnd w:id="3"/>
      <w:r>
        <w:rPr>
          <w:rStyle w:val="CommentReference"/>
        </w:rPr>
        <w:commentReference w:id="3"/>
      </w:r>
    </w:p>
    <w:p w14:paraId="73C78D22" w14:textId="6D38D8BD" w:rsidR="00450BC4" w:rsidRDefault="00C238AF" w:rsidP="00450BC4">
      <w:pPr>
        <w:pStyle w:val="ListParagraph"/>
        <w:numPr>
          <w:ilvl w:val="2"/>
          <w:numId w:val="11"/>
        </w:numPr>
        <w:rPr>
          <w:sz w:val="24"/>
          <w:szCs w:val="24"/>
        </w:rPr>
      </w:pPr>
      <w:r>
        <w:rPr>
          <w:sz w:val="24"/>
          <w:szCs w:val="24"/>
        </w:rPr>
        <w:t xml:space="preserve">26 05 01 – Electrical </w:t>
      </w:r>
    </w:p>
    <w:p w14:paraId="48597366" w14:textId="77777777" w:rsidR="00C238AF" w:rsidRDefault="00C238AF" w:rsidP="00C238AF">
      <w:pPr>
        <w:pStyle w:val="ListParagraph"/>
        <w:numPr>
          <w:ilvl w:val="3"/>
          <w:numId w:val="11"/>
        </w:numPr>
        <w:rPr>
          <w:sz w:val="24"/>
          <w:szCs w:val="24"/>
        </w:rPr>
      </w:pPr>
      <w:r>
        <w:rPr>
          <w:sz w:val="24"/>
          <w:szCs w:val="24"/>
        </w:rPr>
        <w:t>LP-2 – Lighting and Distribution Panelboard</w:t>
      </w:r>
    </w:p>
    <w:p w14:paraId="2AACEB18" w14:textId="065F6B0D" w:rsidR="00C238AF" w:rsidRDefault="00C238AF" w:rsidP="00C238AF">
      <w:pPr>
        <w:pStyle w:val="ListParagraph"/>
        <w:numPr>
          <w:ilvl w:val="4"/>
          <w:numId w:val="11"/>
        </w:numPr>
        <w:rPr>
          <w:sz w:val="24"/>
          <w:szCs w:val="24"/>
        </w:rPr>
      </w:pPr>
      <w:r>
        <w:rPr>
          <w:sz w:val="24"/>
          <w:szCs w:val="24"/>
        </w:rPr>
        <w:t>Cabinet</w:t>
      </w:r>
    </w:p>
    <w:p w14:paraId="63314FFE" w14:textId="67A9873E" w:rsidR="00C238AF" w:rsidRDefault="00C238AF" w:rsidP="00C238AF">
      <w:pPr>
        <w:pStyle w:val="ListParagraph"/>
        <w:numPr>
          <w:ilvl w:val="4"/>
          <w:numId w:val="11"/>
        </w:numPr>
        <w:rPr>
          <w:sz w:val="24"/>
          <w:szCs w:val="24"/>
        </w:rPr>
      </w:pPr>
      <w:r>
        <w:rPr>
          <w:sz w:val="24"/>
          <w:szCs w:val="24"/>
        </w:rPr>
        <w:t>Bus Bar</w:t>
      </w:r>
    </w:p>
    <w:p w14:paraId="0717B157" w14:textId="280A82EE" w:rsidR="00C238AF" w:rsidRDefault="00C238AF" w:rsidP="00C238AF">
      <w:pPr>
        <w:pStyle w:val="ListParagraph"/>
        <w:numPr>
          <w:ilvl w:val="4"/>
          <w:numId w:val="11"/>
        </w:numPr>
        <w:rPr>
          <w:sz w:val="24"/>
          <w:szCs w:val="24"/>
        </w:rPr>
      </w:pPr>
      <w:r>
        <w:rPr>
          <w:sz w:val="24"/>
          <w:szCs w:val="24"/>
        </w:rPr>
        <w:t>Circuit Breakers</w:t>
      </w:r>
    </w:p>
    <w:p w14:paraId="5DA7775F" w14:textId="281981A7" w:rsidR="00C238AF" w:rsidRDefault="00495323" w:rsidP="00C238AF">
      <w:pPr>
        <w:pStyle w:val="ListParagraph"/>
        <w:numPr>
          <w:ilvl w:val="4"/>
          <w:numId w:val="11"/>
        </w:numPr>
        <w:rPr>
          <w:sz w:val="24"/>
          <w:szCs w:val="24"/>
        </w:rPr>
      </w:pPr>
      <w:r>
        <w:rPr>
          <w:sz w:val="24"/>
          <w:szCs w:val="24"/>
        </w:rPr>
        <w:t>Surge Arresters</w:t>
      </w:r>
    </w:p>
    <w:p w14:paraId="4FFF29B4" w14:textId="42936D96" w:rsidR="00C238AF" w:rsidRDefault="006E5C2E" w:rsidP="00495323">
      <w:pPr>
        <w:pStyle w:val="ListParagraph"/>
        <w:numPr>
          <w:ilvl w:val="3"/>
          <w:numId w:val="11"/>
        </w:numPr>
        <w:rPr>
          <w:sz w:val="24"/>
          <w:szCs w:val="24"/>
        </w:rPr>
      </w:pPr>
      <w:proofErr w:type="spellStart"/>
      <w:r>
        <w:rPr>
          <w:sz w:val="24"/>
          <w:szCs w:val="24"/>
        </w:rPr>
        <w:t>Nonfused</w:t>
      </w:r>
      <w:proofErr w:type="spellEnd"/>
      <w:r>
        <w:rPr>
          <w:sz w:val="24"/>
          <w:szCs w:val="24"/>
        </w:rPr>
        <w:t xml:space="preserve"> Switch, Individual, 0 to 600 Volts</w:t>
      </w:r>
    </w:p>
    <w:p w14:paraId="25397949" w14:textId="5CC605A0" w:rsidR="006E5C2E" w:rsidRDefault="00A87F01" w:rsidP="00495323">
      <w:pPr>
        <w:pStyle w:val="ListParagraph"/>
        <w:numPr>
          <w:ilvl w:val="3"/>
          <w:numId w:val="11"/>
        </w:numPr>
        <w:rPr>
          <w:sz w:val="24"/>
          <w:szCs w:val="24"/>
        </w:rPr>
      </w:pPr>
      <w:r>
        <w:rPr>
          <w:sz w:val="24"/>
          <w:szCs w:val="24"/>
        </w:rPr>
        <w:t>Support and Framing Channels</w:t>
      </w:r>
    </w:p>
    <w:p w14:paraId="3448BB4F" w14:textId="375F3C55" w:rsidR="00A87F01" w:rsidRDefault="00A87F01" w:rsidP="00495323">
      <w:pPr>
        <w:pStyle w:val="ListParagraph"/>
        <w:numPr>
          <w:ilvl w:val="3"/>
          <w:numId w:val="11"/>
        </w:numPr>
        <w:rPr>
          <w:sz w:val="24"/>
          <w:szCs w:val="24"/>
        </w:rPr>
      </w:pPr>
      <w:r>
        <w:rPr>
          <w:sz w:val="24"/>
          <w:szCs w:val="24"/>
        </w:rPr>
        <w:t>Nameplates</w:t>
      </w:r>
    </w:p>
    <w:p w14:paraId="204B6CBE" w14:textId="6CB3CB01" w:rsidR="00A87F01" w:rsidRPr="00E94A6D" w:rsidRDefault="00A87F01" w:rsidP="00495323">
      <w:pPr>
        <w:pStyle w:val="ListParagraph"/>
        <w:numPr>
          <w:ilvl w:val="3"/>
          <w:numId w:val="11"/>
        </w:numPr>
        <w:rPr>
          <w:sz w:val="24"/>
          <w:szCs w:val="24"/>
        </w:rPr>
      </w:pPr>
      <w:r>
        <w:rPr>
          <w:sz w:val="24"/>
          <w:szCs w:val="24"/>
        </w:rPr>
        <w:t>Metal Wireways</w:t>
      </w:r>
    </w:p>
    <w:p w14:paraId="7A8AC812" w14:textId="615B1183" w:rsidR="00C238AF" w:rsidRDefault="00A87F01" w:rsidP="00C238AF">
      <w:pPr>
        <w:pStyle w:val="ListParagraph"/>
        <w:numPr>
          <w:ilvl w:val="3"/>
          <w:numId w:val="11"/>
        </w:numPr>
        <w:rPr>
          <w:sz w:val="24"/>
          <w:szCs w:val="24"/>
        </w:rPr>
      </w:pPr>
      <w:r>
        <w:rPr>
          <w:sz w:val="24"/>
          <w:szCs w:val="24"/>
        </w:rPr>
        <w:t>Conductors and Cables</w:t>
      </w:r>
    </w:p>
    <w:p w14:paraId="18993DD7" w14:textId="16FE549D" w:rsidR="006D5323" w:rsidRDefault="009504C2" w:rsidP="003241ED">
      <w:pPr>
        <w:pStyle w:val="ListParagraph"/>
        <w:numPr>
          <w:ilvl w:val="2"/>
          <w:numId w:val="11"/>
        </w:numPr>
        <w:rPr>
          <w:sz w:val="24"/>
          <w:szCs w:val="24"/>
        </w:rPr>
      </w:pPr>
      <w:r>
        <w:rPr>
          <w:sz w:val="24"/>
          <w:szCs w:val="24"/>
        </w:rPr>
        <w:t>3</w:t>
      </w:r>
      <w:r w:rsidR="00435AE8">
        <w:rPr>
          <w:sz w:val="24"/>
          <w:szCs w:val="24"/>
        </w:rPr>
        <w:t>2</w:t>
      </w:r>
      <w:r>
        <w:rPr>
          <w:sz w:val="24"/>
          <w:szCs w:val="24"/>
        </w:rPr>
        <w:t xml:space="preserve"> </w:t>
      </w:r>
      <w:r w:rsidR="00435AE8">
        <w:rPr>
          <w:sz w:val="24"/>
          <w:szCs w:val="24"/>
        </w:rPr>
        <w:t>11</w:t>
      </w:r>
      <w:r>
        <w:rPr>
          <w:sz w:val="24"/>
          <w:szCs w:val="24"/>
        </w:rPr>
        <w:t xml:space="preserve"> 23 – </w:t>
      </w:r>
      <w:r w:rsidR="00435AE8">
        <w:rPr>
          <w:sz w:val="24"/>
          <w:szCs w:val="24"/>
        </w:rPr>
        <w:t>Aggregate Base Courses</w:t>
      </w:r>
    </w:p>
    <w:p w14:paraId="739B0803" w14:textId="41E00A3F" w:rsidR="009504C2" w:rsidRDefault="00435AE8" w:rsidP="009504C2">
      <w:pPr>
        <w:pStyle w:val="ListParagraph"/>
        <w:numPr>
          <w:ilvl w:val="3"/>
          <w:numId w:val="11"/>
        </w:numPr>
        <w:rPr>
          <w:sz w:val="24"/>
          <w:szCs w:val="24"/>
        </w:rPr>
      </w:pPr>
      <w:r>
        <w:rPr>
          <w:sz w:val="24"/>
          <w:szCs w:val="24"/>
        </w:rPr>
        <w:t>Gravel Surfacing</w:t>
      </w:r>
    </w:p>
    <w:p w14:paraId="71CDBEDF" w14:textId="77777777" w:rsidR="00FE47B0" w:rsidRDefault="00FE47B0" w:rsidP="00FE47B0">
      <w:pPr>
        <w:pStyle w:val="ListParagraph"/>
        <w:numPr>
          <w:ilvl w:val="2"/>
          <w:numId w:val="11"/>
        </w:numPr>
        <w:rPr>
          <w:sz w:val="24"/>
          <w:szCs w:val="24"/>
        </w:rPr>
      </w:pPr>
      <w:r>
        <w:rPr>
          <w:sz w:val="24"/>
          <w:szCs w:val="24"/>
        </w:rPr>
        <w:t>40 05 15 – Piping Support Systems</w:t>
      </w:r>
    </w:p>
    <w:p w14:paraId="1F738068" w14:textId="77777777" w:rsidR="00FE47B0" w:rsidRDefault="00FE47B0" w:rsidP="00FE47B0">
      <w:pPr>
        <w:pStyle w:val="ListParagraph"/>
        <w:numPr>
          <w:ilvl w:val="3"/>
          <w:numId w:val="11"/>
        </w:numPr>
        <w:rPr>
          <w:sz w:val="24"/>
          <w:szCs w:val="24"/>
        </w:rPr>
      </w:pPr>
      <w:r>
        <w:rPr>
          <w:sz w:val="24"/>
          <w:szCs w:val="24"/>
        </w:rPr>
        <w:t>FRP Channel Type Support P</w:t>
      </w:r>
      <w:r>
        <w:rPr>
          <w:sz w:val="24"/>
          <w:szCs w:val="24"/>
        </w:rPr>
        <w:t xml:space="preserve">ost </w:t>
      </w:r>
      <w:r>
        <w:rPr>
          <w:sz w:val="24"/>
          <w:szCs w:val="24"/>
        </w:rPr>
        <w:t>B</w:t>
      </w:r>
      <w:r>
        <w:rPr>
          <w:sz w:val="24"/>
          <w:szCs w:val="24"/>
        </w:rPr>
        <w:t>ases</w:t>
      </w:r>
    </w:p>
    <w:p w14:paraId="5FBE7A52" w14:textId="77777777" w:rsidR="00FE47B0" w:rsidRDefault="00FE47B0" w:rsidP="00FE47B0">
      <w:pPr>
        <w:pStyle w:val="ListParagraph"/>
        <w:numPr>
          <w:ilvl w:val="3"/>
          <w:numId w:val="11"/>
        </w:numPr>
        <w:rPr>
          <w:sz w:val="24"/>
          <w:szCs w:val="24"/>
        </w:rPr>
      </w:pPr>
      <w:r>
        <w:rPr>
          <w:sz w:val="24"/>
          <w:szCs w:val="24"/>
        </w:rPr>
        <w:t>P</w:t>
      </w:r>
      <w:r>
        <w:rPr>
          <w:sz w:val="24"/>
          <w:szCs w:val="24"/>
        </w:rPr>
        <w:t xml:space="preserve">ipe </w:t>
      </w:r>
      <w:r>
        <w:rPr>
          <w:sz w:val="24"/>
          <w:szCs w:val="24"/>
        </w:rPr>
        <w:t>C</w:t>
      </w:r>
      <w:r>
        <w:rPr>
          <w:sz w:val="24"/>
          <w:szCs w:val="24"/>
        </w:rPr>
        <w:t>lamps</w:t>
      </w:r>
    </w:p>
    <w:p w14:paraId="132D7276" w14:textId="77777777" w:rsidR="00FE47B0" w:rsidRDefault="00FE47B0" w:rsidP="00FE47B0">
      <w:pPr>
        <w:pStyle w:val="ListParagraph"/>
        <w:numPr>
          <w:ilvl w:val="3"/>
          <w:numId w:val="11"/>
        </w:numPr>
        <w:rPr>
          <w:sz w:val="24"/>
          <w:szCs w:val="24"/>
        </w:rPr>
      </w:pPr>
      <w:r>
        <w:rPr>
          <w:sz w:val="24"/>
          <w:szCs w:val="24"/>
        </w:rPr>
        <w:t>A</w:t>
      </w:r>
      <w:r>
        <w:rPr>
          <w:sz w:val="24"/>
          <w:szCs w:val="24"/>
        </w:rPr>
        <w:t>nchors</w:t>
      </w:r>
      <w:r>
        <w:rPr>
          <w:sz w:val="24"/>
          <w:szCs w:val="24"/>
        </w:rPr>
        <w:t xml:space="preserve"> </w:t>
      </w:r>
    </w:p>
    <w:p w14:paraId="73F65828" w14:textId="77777777" w:rsidR="00FE47B0" w:rsidRDefault="00FE47B0" w:rsidP="00FE47B0">
      <w:pPr>
        <w:pStyle w:val="ListParagraph"/>
        <w:numPr>
          <w:ilvl w:val="3"/>
          <w:numId w:val="11"/>
        </w:numPr>
        <w:rPr>
          <w:sz w:val="24"/>
          <w:szCs w:val="24"/>
        </w:rPr>
      </w:pPr>
      <w:r>
        <w:rPr>
          <w:sz w:val="24"/>
          <w:szCs w:val="24"/>
        </w:rPr>
        <w:t>F</w:t>
      </w:r>
      <w:r>
        <w:rPr>
          <w:sz w:val="24"/>
          <w:szCs w:val="24"/>
        </w:rPr>
        <w:t>asteners</w:t>
      </w:r>
    </w:p>
    <w:p w14:paraId="5753AF92" w14:textId="4CA0E0DB" w:rsidR="00435AE8" w:rsidRDefault="00FE47B0" w:rsidP="00FE47B0">
      <w:pPr>
        <w:pStyle w:val="ListParagraph"/>
        <w:numPr>
          <w:ilvl w:val="3"/>
          <w:numId w:val="11"/>
        </w:numPr>
        <w:rPr>
          <w:sz w:val="24"/>
          <w:szCs w:val="24"/>
        </w:rPr>
      </w:pPr>
      <w:r>
        <w:rPr>
          <w:sz w:val="24"/>
          <w:szCs w:val="24"/>
        </w:rPr>
        <w:t>A</w:t>
      </w:r>
      <w:r>
        <w:rPr>
          <w:sz w:val="24"/>
          <w:szCs w:val="24"/>
        </w:rPr>
        <w:t>ppurtenances</w:t>
      </w:r>
    </w:p>
    <w:p w14:paraId="50552A48" w14:textId="6F350A41" w:rsidR="00FE47B0" w:rsidRDefault="00FE47B0" w:rsidP="00FE47B0">
      <w:pPr>
        <w:pStyle w:val="ListParagraph"/>
        <w:numPr>
          <w:ilvl w:val="2"/>
          <w:numId w:val="11"/>
        </w:numPr>
        <w:rPr>
          <w:sz w:val="24"/>
          <w:szCs w:val="24"/>
        </w:rPr>
      </w:pPr>
      <w:r>
        <w:rPr>
          <w:sz w:val="24"/>
          <w:szCs w:val="24"/>
        </w:rPr>
        <w:t>40 05 33 – Pipe Heat Tracing</w:t>
      </w:r>
    </w:p>
    <w:p w14:paraId="3D08BA33" w14:textId="3810BFC9" w:rsidR="00FE47B0" w:rsidRDefault="00FE47B0" w:rsidP="00FE47B0">
      <w:pPr>
        <w:pStyle w:val="ListParagraph"/>
        <w:numPr>
          <w:ilvl w:val="3"/>
          <w:numId w:val="11"/>
        </w:numPr>
        <w:rPr>
          <w:sz w:val="24"/>
          <w:szCs w:val="24"/>
        </w:rPr>
      </w:pPr>
      <w:r>
        <w:rPr>
          <w:sz w:val="24"/>
          <w:szCs w:val="24"/>
        </w:rPr>
        <w:t>Electrical Heating Tape</w:t>
      </w:r>
    </w:p>
    <w:p w14:paraId="39EBC4D3" w14:textId="42BBA44C" w:rsidR="00FE47B0" w:rsidRDefault="00FE47B0" w:rsidP="00FE47B0">
      <w:pPr>
        <w:pStyle w:val="ListParagraph"/>
        <w:numPr>
          <w:ilvl w:val="3"/>
          <w:numId w:val="11"/>
        </w:numPr>
        <w:rPr>
          <w:sz w:val="24"/>
          <w:szCs w:val="24"/>
        </w:rPr>
      </w:pPr>
      <w:r>
        <w:rPr>
          <w:sz w:val="24"/>
          <w:szCs w:val="24"/>
        </w:rPr>
        <w:lastRenderedPageBreak/>
        <w:t>Connection System</w:t>
      </w:r>
    </w:p>
    <w:p w14:paraId="5705A791" w14:textId="2754E42F" w:rsidR="00FE47B0" w:rsidRDefault="00FE47B0" w:rsidP="00FE47B0">
      <w:pPr>
        <w:pStyle w:val="ListParagraph"/>
        <w:numPr>
          <w:ilvl w:val="4"/>
          <w:numId w:val="11"/>
        </w:numPr>
        <w:rPr>
          <w:sz w:val="24"/>
          <w:szCs w:val="24"/>
        </w:rPr>
      </w:pPr>
      <w:r>
        <w:rPr>
          <w:sz w:val="24"/>
          <w:szCs w:val="24"/>
        </w:rPr>
        <w:t>Power connection kit</w:t>
      </w:r>
    </w:p>
    <w:p w14:paraId="0A3214C0" w14:textId="2BBE3832" w:rsidR="00FE47B0" w:rsidRDefault="00FE47B0" w:rsidP="00FE47B0">
      <w:pPr>
        <w:pStyle w:val="ListParagraph"/>
        <w:numPr>
          <w:ilvl w:val="4"/>
          <w:numId w:val="11"/>
        </w:numPr>
        <w:rPr>
          <w:sz w:val="24"/>
          <w:szCs w:val="24"/>
        </w:rPr>
      </w:pPr>
      <w:r>
        <w:rPr>
          <w:sz w:val="24"/>
          <w:szCs w:val="24"/>
        </w:rPr>
        <w:t>Splice Kit</w:t>
      </w:r>
    </w:p>
    <w:p w14:paraId="02A690E8" w14:textId="6CC80239" w:rsidR="00FE47B0" w:rsidRDefault="00FE47B0" w:rsidP="00FE47B0">
      <w:pPr>
        <w:pStyle w:val="ListParagraph"/>
        <w:numPr>
          <w:ilvl w:val="4"/>
          <w:numId w:val="11"/>
        </w:numPr>
        <w:rPr>
          <w:sz w:val="24"/>
          <w:szCs w:val="24"/>
        </w:rPr>
      </w:pPr>
      <w:r>
        <w:rPr>
          <w:sz w:val="24"/>
          <w:szCs w:val="24"/>
        </w:rPr>
        <w:t>Tee Kit</w:t>
      </w:r>
    </w:p>
    <w:p w14:paraId="3133FC29" w14:textId="1A5DFE4C" w:rsidR="00FE47B0" w:rsidRDefault="00FE47B0" w:rsidP="00FE47B0">
      <w:pPr>
        <w:pStyle w:val="ListParagraph"/>
        <w:numPr>
          <w:ilvl w:val="4"/>
          <w:numId w:val="11"/>
        </w:numPr>
        <w:rPr>
          <w:sz w:val="24"/>
          <w:szCs w:val="24"/>
        </w:rPr>
      </w:pPr>
      <w:r>
        <w:rPr>
          <w:sz w:val="24"/>
          <w:szCs w:val="24"/>
        </w:rPr>
        <w:t>End Seal Kit</w:t>
      </w:r>
    </w:p>
    <w:p w14:paraId="23082A16" w14:textId="2A97DE24" w:rsidR="00FE47B0" w:rsidRDefault="00FE47B0" w:rsidP="00FE47B0">
      <w:pPr>
        <w:pStyle w:val="ListParagraph"/>
        <w:numPr>
          <w:ilvl w:val="4"/>
          <w:numId w:val="11"/>
        </w:numPr>
        <w:rPr>
          <w:sz w:val="24"/>
          <w:szCs w:val="24"/>
        </w:rPr>
      </w:pPr>
      <w:r>
        <w:rPr>
          <w:sz w:val="24"/>
          <w:szCs w:val="24"/>
        </w:rPr>
        <w:t>Lighted End Seal Kit</w:t>
      </w:r>
    </w:p>
    <w:p w14:paraId="07A48BA6" w14:textId="48D9ABB5" w:rsidR="00D648F4" w:rsidRDefault="00D648F4" w:rsidP="00D648F4">
      <w:pPr>
        <w:pStyle w:val="ListParagraph"/>
        <w:numPr>
          <w:ilvl w:val="3"/>
          <w:numId w:val="11"/>
        </w:numPr>
        <w:rPr>
          <w:sz w:val="24"/>
          <w:szCs w:val="24"/>
        </w:rPr>
      </w:pPr>
      <w:r>
        <w:rPr>
          <w:sz w:val="24"/>
          <w:szCs w:val="24"/>
        </w:rPr>
        <w:t>Securing Tape</w:t>
      </w:r>
    </w:p>
    <w:p w14:paraId="64495F6E" w14:textId="06F16414" w:rsidR="00D648F4" w:rsidRDefault="00D648F4" w:rsidP="00D648F4">
      <w:pPr>
        <w:pStyle w:val="ListParagraph"/>
        <w:numPr>
          <w:ilvl w:val="3"/>
          <w:numId w:val="11"/>
        </w:numPr>
        <w:rPr>
          <w:sz w:val="24"/>
          <w:szCs w:val="24"/>
        </w:rPr>
      </w:pPr>
      <w:r>
        <w:rPr>
          <w:sz w:val="24"/>
          <w:szCs w:val="24"/>
        </w:rPr>
        <w:t>Pipe Mounted Thermostat</w:t>
      </w:r>
    </w:p>
    <w:p w14:paraId="0C6204A7" w14:textId="3B884410" w:rsidR="00D648F4" w:rsidRDefault="00D648F4" w:rsidP="00D648F4">
      <w:pPr>
        <w:pStyle w:val="ListParagraph"/>
        <w:numPr>
          <w:ilvl w:val="3"/>
          <w:numId w:val="11"/>
        </w:numPr>
        <w:rPr>
          <w:sz w:val="24"/>
          <w:szCs w:val="24"/>
        </w:rPr>
      </w:pPr>
      <w:r>
        <w:rPr>
          <w:sz w:val="24"/>
          <w:szCs w:val="24"/>
        </w:rPr>
        <w:t>Ambient Thermostat</w:t>
      </w:r>
    </w:p>
    <w:p w14:paraId="53C1B9AF" w14:textId="300A5CDC" w:rsidR="003241ED" w:rsidRDefault="003241ED" w:rsidP="003241ED">
      <w:pPr>
        <w:pStyle w:val="ListParagraph"/>
        <w:numPr>
          <w:ilvl w:val="2"/>
          <w:numId w:val="11"/>
        </w:numPr>
        <w:rPr>
          <w:sz w:val="24"/>
          <w:szCs w:val="24"/>
        </w:rPr>
      </w:pPr>
      <w:r>
        <w:rPr>
          <w:sz w:val="24"/>
          <w:szCs w:val="24"/>
        </w:rPr>
        <w:t>40 27 00 – Process Piping</w:t>
      </w:r>
    </w:p>
    <w:p w14:paraId="6B18CE9A" w14:textId="4757480B" w:rsidR="003241ED" w:rsidRDefault="003241ED" w:rsidP="003241ED">
      <w:pPr>
        <w:pStyle w:val="ListParagraph"/>
        <w:numPr>
          <w:ilvl w:val="3"/>
          <w:numId w:val="11"/>
        </w:numPr>
        <w:rPr>
          <w:sz w:val="24"/>
          <w:szCs w:val="24"/>
        </w:rPr>
      </w:pPr>
      <w:r>
        <w:rPr>
          <w:sz w:val="24"/>
          <w:szCs w:val="24"/>
        </w:rPr>
        <w:t>Schedule 80 PVC Double Wall Containment Pipe</w:t>
      </w:r>
    </w:p>
    <w:p w14:paraId="4195F2F1" w14:textId="7B4AB44D" w:rsidR="003241ED" w:rsidRDefault="003241ED" w:rsidP="003241ED">
      <w:pPr>
        <w:pStyle w:val="ListParagraph"/>
        <w:numPr>
          <w:ilvl w:val="3"/>
          <w:numId w:val="11"/>
        </w:numPr>
        <w:rPr>
          <w:sz w:val="24"/>
          <w:szCs w:val="24"/>
        </w:rPr>
      </w:pPr>
      <w:r>
        <w:rPr>
          <w:sz w:val="24"/>
          <w:szCs w:val="24"/>
        </w:rPr>
        <w:t>Polyethylene Tubing</w:t>
      </w:r>
    </w:p>
    <w:p w14:paraId="048A7490" w14:textId="30586D49" w:rsidR="00066A4B" w:rsidRDefault="00066A4B" w:rsidP="00066A4B">
      <w:pPr>
        <w:pStyle w:val="ListParagraph"/>
        <w:numPr>
          <w:ilvl w:val="2"/>
          <w:numId w:val="11"/>
        </w:numPr>
        <w:rPr>
          <w:sz w:val="24"/>
          <w:szCs w:val="24"/>
        </w:rPr>
      </w:pPr>
      <w:r>
        <w:rPr>
          <w:sz w:val="24"/>
          <w:szCs w:val="24"/>
        </w:rPr>
        <w:t xml:space="preserve">40 27 02 – </w:t>
      </w:r>
      <w:r>
        <w:rPr>
          <w:sz w:val="24"/>
          <w:szCs w:val="24"/>
        </w:rPr>
        <w:t>Process Valves and Operators</w:t>
      </w:r>
    </w:p>
    <w:p w14:paraId="4EA67155" w14:textId="3AB119AA" w:rsidR="00066A4B" w:rsidRDefault="00066A4B" w:rsidP="00066A4B">
      <w:pPr>
        <w:pStyle w:val="ListParagraph"/>
        <w:numPr>
          <w:ilvl w:val="3"/>
          <w:numId w:val="11"/>
        </w:numPr>
        <w:rPr>
          <w:sz w:val="24"/>
          <w:szCs w:val="24"/>
        </w:rPr>
      </w:pPr>
      <w:r>
        <w:rPr>
          <w:sz w:val="24"/>
          <w:szCs w:val="24"/>
        </w:rPr>
        <w:t>Type V33</w:t>
      </w:r>
      <w:r>
        <w:rPr>
          <w:sz w:val="24"/>
          <w:szCs w:val="24"/>
        </w:rPr>
        <w:t>2</w:t>
      </w:r>
      <w:r>
        <w:rPr>
          <w:sz w:val="24"/>
          <w:szCs w:val="24"/>
        </w:rPr>
        <w:t xml:space="preserve"> </w:t>
      </w:r>
      <w:r>
        <w:rPr>
          <w:sz w:val="24"/>
          <w:szCs w:val="24"/>
        </w:rPr>
        <w:t xml:space="preserve">Double Contained </w:t>
      </w:r>
      <w:r>
        <w:rPr>
          <w:sz w:val="24"/>
          <w:szCs w:val="24"/>
        </w:rPr>
        <w:t>PVC Ball Valve</w:t>
      </w:r>
    </w:p>
    <w:p w14:paraId="2A7924ED" w14:textId="53F83B3B" w:rsidR="00066A4B" w:rsidRDefault="00066A4B" w:rsidP="00066A4B">
      <w:pPr>
        <w:pStyle w:val="ListParagraph"/>
        <w:numPr>
          <w:ilvl w:val="2"/>
          <w:numId w:val="11"/>
        </w:numPr>
        <w:rPr>
          <w:sz w:val="24"/>
          <w:szCs w:val="24"/>
        </w:rPr>
      </w:pPr>
      <w:r>
        <w:rPr>
          <w:sz w:val="24"/>
          <w:szCs w:val="24"/>
        </w:rPr>
        <w:t>40 42 13 – Process Piping Insulation</w:t>
      </w:r>
    </w:p>
    <w:p w14:paraId="54BBCA3C" w14:textId="77777777" w:rsidR="00E460B6" w:rsidRDefault="00E460B6" w:rsidP="00E460B6">
      <w:pPr>
        <w:pStyle w:val="ListParagraph"/>
        <w:numPr>
          <w:ilvl w:val="3"/>
          <w:numId w:val="11"/>
        </w:numPr>
        <w:rPr>
          <w:sz w:val="24"/>
          <w:szCs w:val="24"/>
        </w:rPr>
      </w:pPr>
      <w:r>
        <w:rPr>
          <w:sz w:val="24"/>
          <w:szCs w:val="24"/>
        </w:rPr>
        <w:t>Pipe Insulation</w:t>
      </w:r>
    </w:p>
    <w:p w14:paraId="322FB933" w14:textId="77777777" w:rsidR="00E460B6" w:rsidRDefault="00E460B6" w:rsidP="00E460B6">
      <w:pPr>
        <w:pStyle w:val="ListParagraph"/>
        <w:numPr>
          <w:ilvl w:val="4"/>
          <w:numId w:val="11"/>
        </w:numPr>
        <w:rPr>
          <w:sz w:val="24"/>
          <w:szCs w:val="24"/>
        </w:rPr>
      </w:pPr>
      <w:r>
        <w:rPr>
          <w:sz w:val="24"/>
          <w:szCs w:val="24"/>
        </w:rPr>
        <w:t>Type 2 – Fiberglass</w:t>
      </w:r>
    </w:p>
    <w:p w14:paraId="434A4134" w14:textId="27F0C0AA" w:rsidR="00E460B6" w:rsidRDefault="00E460B6" w:rsidP="00E460B6">
      <w:pPr>
        <w:pStyle w:val="ListParagraph"/>
        <w:numPr>
          <w:ilvl w:val="4"/>
          <w:numId w:val="11"/>
        </w:numPr>
        <w:rPr>
          <w:sz w:val="24"/>
          <w:szCs w:val="24"/>
        </w:rPr>
      </w:pPr>
      <w:r>
        <w:rPr>
          <w:sz w:val="24"/>
          <w:szCs w:val="24"/>
        </w:rPr>
        <w:t xml:space="preserve">Type 3 – </w:t>
      </w:r>
      <w:proofErr w:type="spellStart"/>
      <w:r>
        <w:rPr>
          <w:sz w:val="24"/>
          <w:szCs w:val="24"/>
        </w:rPr>
        <w:t>Foamglass</w:t>
      </w:r>
      <w:proofErr w:type="spellEnd"/>
      <w:r>
        <w:rPr>
          <w:sz w:val="24"/>
          <w:szCs w:val="24"/>
        </w:rPr>
        <w:t xml:space="preserve"> </w:t>
      </w:r>
    </w:p>
    <w:p w14:paraId="12B446D4" w14:textId="77777777" w:rsidR="00E460B6" w:rsidRPr="00C82985" w:rsidRDefault="00E460B6" w:rsidP="00E460B6">
      <w:pPr>
        <w:pStyle w:val="ListParagraph"/>
        <w:numPr>
          <w:ilvl w:val="3"/>
          <w:numId w:val="11"/>
        </w:numPr>
        <w:rPr>
          <w:sz w:val="24"/>
          <w:szCs w:val="24"/>
        </w:rPr>
      </w:pPr>
      <w:r>
        <w:rPr>
          <w:sz w:val="24"/>
          <w:szCs w:val="24"/>
        </w:rPr>
        <w:t>Insulation Finish System</w:t>
      </w:r>
    </w:p>
    <w:p w14:paraId="71C5E8C3" w14:textId="551D9F6F" w:rsidR="00E460B6" w:rsidRDefault="00E460B6" w:rsidP="00E460B6">
      <w:pPr>
        <w:pStyle w:val="ListParagraph"/>
        <w:numPr>
          <w:ilvl w:val="4"/>
          <w:numId w:val="11"/>
        </w:numPr>
        <w:rPr>
          <w:sz w:val="24"/>
          <w:szCs w:val="24"/>
        </w:rPr>
      </w:pPr>
      <w:r>
        <w:rPr>
          <w:sz w:val="24"/>
          <w:szCs w:val="24"/>
        </w:rPr>
        <w:t xml:space="preserve">Type </w:t>
      </w:r>
      <w:r>
        <w:rPr>
          <w:sz w:val="24"/>
          <w:szCs w:val="24"/>
        </w:rPr>
        <w:t>F1</w:t>
      </w:r>
      <w:r>
        <w:rPr>
          <w:sz w:val="24"/>
          <w:szCs w:val="24"/>
        </w:rPr>
        <w:t xml:space="preserve"> – </w:t>
      </w:r>
      <w:r>
        <w:rPr>
          <w:sz w:val="24"/>
          <w:szCs w:val="24"/>
        </w:rPr>
        <w:t>PVC</w:t>
      </w:r>
    </w:p>
    <w:p w14:paraId="641AE7EA" w14:textId="4C5A5235" w:rsidR="00066A4B" w:rsidRDefault="00E460B6" w:rsidP="00E460B6">
      <w:pPr>
        <w:pStyle w:val="ListParagraph"/>
        <w:numPr>
          <w:ilvl w:val="4"/>
          <w:numId w:val="11"/>
        </w:numPr>
        <w:rPr>
          <w:sz w:val="24"/>
          <w:szCs w:val="24"/>
        </w:rPr>
      </w:pPr>
      <w:r>
        <w:rPr>
          <w:sz w:val="24"/>
          <w:szCs w:val="24"/>
        </w:rPr>
        <w:t xml:space="preserve">Type F4 – </w:t>
      </w:r>
      <w:proofErr w:type="spellStart"/>
      <w:r>
        <w:rPr>
          <w:sz w:val="24"/>
          <w:szCs w:val="24"/>
        </w:rPr>
        <w:t>Foamglass</w:t>
      </w:r>
      <w:proofErr w:type="spellEnd"/>
    </w:p>
    <w:p w14:paraId="17B18591" w14:textId="6177EC3E" w:rsidR="00A71C2E" w:rsidRDefault="00A71C2E" w:rsidP="00A71C2E">
      <w:pPr>
        <w:pStyle w:val="ListParagraph"/>
        <w:numPr>
          <w:ilvl w:val="1"/>
          <w:numId w:val="11"/>
        </w:numPr>
        <w:rPr>
          <w:sz w:val="24"/>
          <w:szCs w:val="24"/>
        </w:rPr>
      </w:pPr>
      <w:r>
        <w:rPr>
          <w:sz w:val="24"/>
          <w:szCs w:val="24"/>
        </w:rPr>
        <w:t>Submittals: Contractor shall direct submittals to Engineer in electronic format prior to purchasing or ordering materials</w:t>
      </w:r>
      <w:r w:rsidR="003D0078">
        <w:rPr>
          <w:sz w:val="24"/>
          <w:szCs w:val="24"/>
        </w:rPr>
        <w:t xml:space="preserve"> to be procured by Contractor</w:t>
      </w:r>
      <w:r>
        <w:rPr>
          <w:sz w:val="24"/>
          <w:szCs w:val="24"/>
        </w:rPr>
        <w:t>.</w:t>
      </w:r>
      <w:r w:rsidR="003D0078">
        <w:rPr>
          <w:sz w:val="24"/>
          <w:szCs w:val="24"/>
        </w:rPr>
        <w:t xml:space="preserve"> Materials procured by Owner do not require the transmittal of submittals by Contractor to Engineer. Engineer will provide available submittal data </w:t>
      </w:r>
      <w:r w:rsidR="0079291C">
        <w:rPr>
          <w:sz w:val="24"/>
          <w:szCs w:val="24"/>
        </w:rPr>
        <w:t xml:space="preserve">for materials procured by Owner </w:t>
      </w:r>
      <w:r w:rsidR="003D0078">
        <w:rPr>
          <w:sz w:val="24"/>
          <w:szCs w:val="24"/>
        </w:rPr>
        <w:t xml:space="preserve">to Contractor for </w:t>
      </w:r>
      <w:r w:rsidR="0079291C">
        <w:rPr>
          <w:sz w:val="24"/>
          <w:szCs w:val="24"/>
        </w:rPr>
        <w:t>coordination purposes; additional information required for the complete installation of materials procured by Owner and to be installed by Contractor shall be the responsibility of Contractor to procure.</w:t>
      </w:r>
    </w:p>
    <w:p w14:paraId="01309ED6" w14:textId="26D61A29" w:rsidR="00A71C2E" w:rsidRDefault="00A71C2E" w:rsidP="00A71C2E">
      <w:pPr>
        <w:pStyle w:val="ListParagraph"/>
        <w:numPr>
          <w:ilvl w:val="2"/>
          <w:numId w:val="11"/>
        </w:numPr>
        <w:rPr>
          <w:sz w:val="24"/>
          <w:szCs w:val="24"/>
        </w:rPr>
      </w:pPr>
      <w:r>
        <w:rPr>
          <w:sz w:val="24"/>
          <w:szCs w:val="24"/>
        </w:rPr>
        <w:t>Package submittal information by individual Specification section. Do not combine different Specification sections in submittal package.</w:t>
      </w:r>
    </w:p>
    <w:p w14:paraId="36F03AE7" w14:textId="12E11066" w:rsidR="00A71C2E" w:rsidRDefault="008C5429" w:rsidP="00A71C2E">
      <w:pPr>
        <w:pStyle w:val="ListParagraph"/>
        <w:numPr>
          <w:ilvl w:val="2"/>
          <w:numId w:val="11"/>
        </w:numPr>
        <w:rPr>
          <w:sz w:val="24"/>
          <w:szCs w:val="24"/>
        </w:rPr>
      </w:pPr>
      <w:r>
        <w:rPr>
          <w:sz w:val="24"/>
          <w:szCs w:val="24"/>
        </w:rPr>
        <w:t>Provide submittals in a clear and thorough manner and in sufficient detail to show kind, size, arrangement, and function of components, materials, and devices, and compliance with Contract Documents.</w:t>
      </w:r>
    </w:p>
    <w:p w14:paraId="0AE824AA" w14:textId="1386224F" w:rsidR="008C5429" w:rsidRDefault="008C5429" w:rsidP="00A71C2E">
      <w:pPr>
        <w:pStyle w:val="ListParagraph"/>
        <w:numPr>
          <w:ilvl w:val="2"/>
          <w:numId w:val="11"/>
        </w:numPr>
        <w:rPr>
          <w:sz w:val="24"/>
          <w:szCs w:val="24"/>
        </w:rPr>
      </w:pPr>
      <w:r>
        <w:rPr>
          <w:sz w:val="24"/>
          <w:szCs w:val="24"/>
        </w:rPr>
        <w:t>Engineer will act upon Contractor’s submittal and transmit response to Contractor not later than 7 days after receipt.</w:t>
      </w:r>
    </w:p>
    <w:p w14:paraId="54C9D724" w14:textId="37FAF892" w:rsidR="008C5429" w:rsidRDefault="00991ECA" w:rsidP="00991ECA">
      <w:pPr>
        <w:pStyle w:val="ListParagraph"/>
        <w:numPr>
          <w:ilvl w:val="0"/>
          <w:numId w:val="11"/>
        </w:numPr>
        <w:rPr>
          <w:sz w:val="24"/>
          <w:szCs w:val="24"/>
        </w:rPr>
      </w:pPr>
      <w:r>
        <w:rPr>
          <w:sz w:val="24"/>
          <w:szCs w:val="24"/>
        </w:rPr>
        <w:t xml:space="preserve">Construction Progress </w:t>
      </w:r>
      <w:r w:rsidR="00CC54D9">
        <w:rPr>
          <w:sz w:val="24"/>
          <w:szCs w:val="24"/>
        </w:rPr>
        <w:t>Schedule</w:t>
      </w:r>
    </w:p>
    <w:p w14:paraId="4068C07D" w14:textId="7EBF3B40" w:rsidR="00CC54D9" w:rsidRDefault="00CC54D9" w:rsidP="00CC54D9">
      <w:pPr>
        <w:pStyle w:val="ListParagraph"/>
        <w:numPr>
          <w:ilvl w:val="1"/>
          <w:numId w:val="11"/>
        </w:numPr>
        <w:rPr>
          <w:sz w:val="24"/>
          <w:szCs w:val="24"/>
        </w:rPr>
      </w:pPr>
      <w:r>
        <w:rPr>
          <w:sz w:val="24"/>
          <w:szCs w:val="24"/>
        </w:rPr>
        <w:t xml:space="preserve">Contractor shall provide a Progress Schedule indicating the times for starting and completing the various stages of the </w:t>
      </w:r>
      <w:r>
        <w:rPr>
          <w:sz w:val="24"/>
          <w:szCs w:val="24"/>
        </w:rPr>
        <w:t>Scope of Work defined herein</w:t>
      </w:r>
      <w:r>
        <w:rPr>
          <w:sz w:val="24"/>
          <w:szCs w:val="24"/>
        </w:rPr>
        <w:t xml:space="preserve">. </w:t>
      </w:r>
    </w:p>
    <w:p w14:paraId="528C1470" w14:textId="175E9387" w:rsidR="00B01EED" w:rsidRDefault="00CC54D9" w:rsidP="00B01EED">
      <w:pPr>
        <w:pStyle w:val="ListParagraph"/>
        <w:numPr>
          <w:ilvl w:val="2"/>
          <w:numId w:val="11"/>
        </w:numPr>
        <w:rPr>
          <w:sz w:val="24"/>
          <w:szCs w:val="24"/>
        </w:rPr>
      </w:pPr>
      <w:r>
        <w:rPr>
          <w:sz w:val="24"/>
          <w:szCs w:val="24"/>
        </w:rPr>
        <w:t xml:space="preserve">It is agreed and understood the Progress Schedule </w:t>
      </w:r>
      <w:r w:rsidR="00B01EED">
        <w:rPr>
          <w:sz w:val="24"/>
          <w:szCs w:val="24"/>
        </w:rPr>
        <w:t xml:space="preserve">for the Scope of Work defined herein shall be independent of the ongoing Work at W.J. Hooper WPP and Terry R. Hicks HHUV WPP. Contractor will not be assessed </w:t>
      </w:r>
      <w:r w:rsidR="00B01EED">
        <w:rPr>
          <w:sz w:val="24"/>
          <w:szCs w:val="24"/>
        </w:rPr>
        <w:lastRenderedPageBreak/>
        <w:t>liquidated damages in the event the Scope of Work defined herein is completed after the Contract Times expire, provided the Work at</w:t>
      </w:r>
      <w:r w:rsidR="00575A46">
        <w:rPr>
          <w:sz w:val="24"/>
          <w:szCs w:val="24"/>
        </w:rPr>
        <w:t xml:space="preserve"> </w:t>
      </w:r>
      <w:r w:rsidR="00575A46">
        <w:rPr>
          <w:sz w:val="24"/>
          <w:szCs w:val="24"/>
        </w:rPr>
        <w:t>W.J. Hooper WPP and Terry R. Hicks HHUV WPP</w:t>
      </w:r>
      <w:r w:rsidR="00575A46">
        <w:rPr>
          <w:sz w:val="24"/>
          <w:szCs w:val="24"/>
        </w:rPr>
        <w:t xml:space="preserve"> is satisfactorily </w:t>
      </w:r>
      <w:r w:rsidR="00B01EED">
        <w:rPr>
          <w:sz w:val="24"/>
          <w:szCs w:val="24"/>
        </w:rPr>
        <w:t xml:space="preserve">completed </w:t>
      </w:r>
      <w:r w:rsidR="00575A46">
        <w:rPr>
          <w:sz w:val="24"/>
          <w:szCs w:val="24"/>
        </w:rPr>
        <w:t>in accordance with the Contract at said time.</w:t>
      </w:r>
    </w:p>
    <w:p w14:paraId="774E3A48" w14:textId="6D700618" w:rsidR="00B01EED" w:rsidRDefault="007206FE" w:rsidP="00575A46">
      <w:pPr>
        <w:pStyle w:val="ListParagraph"/>
        <w:numPr>
          <w:ilvl w:val="0"/>
          <w:numId w:val="11"/>
        </w:numPr>
        <w:rPr>
          <w:sz w:val="24"/>
          <w:szCs w:val="24"/>
        </w:rPr>
      </w:pPr>
      <w:r>
        <w:rPr>
          <w:sz w:val="24"/>
          <w:szCs w:val="24"/>
        </w:rPr>
        <w:t>Payments to Contractor</w:t>
      </w:r>
    </w:p>
    <w:p w14:paraId="19422E6F" w14:textId="3203FC60" w:rsidR="0053732B" w:rsidRDefault="007206FE" w:rsidP="0053732B">
      <w:pPr>
        <w:pStyle w:val="ListParagraph"/>
        <w:numPr>
          <w:ilvl w:val="1"/>
          <w:numId w:val="11"/>
        </w:numPr>
        <w:rPr>
          <w:sz w:val="24"/>
          <w:szCs w:val="24"/>
        </w:rPr>
      </w:pPr>
      <w:r>
        <w:rPr>
          <w:sz w:val="24"/>
          <w:szCs w:val="24"/>
        </w:rPr>
        <w:t xml:space="preserve">Contractor shall be paid a lump sum for completion of the Work defined herein upon satisfactory </w:t>
      </w:r>
      <w:r w:rsidR="0053732B">
        <w:rPr>
          <w:sz w:val="24"/>
          <w:szCs w:val="24"/>
        </w:rPr>
        <w:t>installation</w:t>
      </w:r>
      <w:r>
        <w:rPr>
          <w:sz w:val="24"/>
          <w:szCs w:val="24"/>
        </w:rPr>
        <w:t>, testing, star</w:t>
      </w:r>
      <w:r w:rsidR="0053732B">
        <w:rPr>
          <w:sz w:val="24"/>
          <w:szCs w:val="24"/>
        </w:rPr>
        <w:t>t-up, and Owner acceptance of all the elements defined herein.</w:t>
      </w:r>
    </w:p>
    <w:p w14:paraId="2B7AEF0F" w14:textId="79194E16" w:rsidR="00702902" w:rsidRDefault="00702902" w:rsidP="00702902">
      <w:pPr>
        <w:pStyle w:val="ListParagraph"/>
        <w:numPr>
          <w:ilvl w:val="0"/>
          <w:numId w:val="11"/>
        </w:numPr>
        <w:rPr>
          <w:sz w:val="24"/>
          <w:szCs w:val="24"/>
        </w:rPr>
      </w:pPr>
      <w:r>
        <w:rPr>
          <w:sz w:val="24"/>
          <w:szCs w:val="24"/>
        </w:rPr>
        <w:t xml:space="preserve">Process Integration and Controls </w:t>
      </w:r>
      <w:r w:rsidR="009E422B">
        <w:rPr>
          <w:sz w:val="24"/>
          <w:szCs w:val="24"/>
        </w:rPr>
        <w:t>System (PICS) Vendor</w:t>
      </w:r>
    </w:p>
    <w:p w14:paraId="4D4F716E" w14:textId="6A7BC553" w:rsidR="009E422B" w:rsidRPr="0053732B" w:rsidRDefault="009E422B" w:rsidP="009E422B">
      <w:pPr>
        <w:pStyle w:val="ListParagraph"/>
        <w:numPr>
          <w:ilvl w:val="1"/>
          <w:numId w:val="11"/>
        </w:numPr>
        <w:rPr>
          <w:sz w:val="24"/>
          <w:szCs w:val="24"/>
        </w:rPr>
      </w:pPr>
      <w:r>
        <w:rPr>
          <w:sz w:val="24"/>
          <w:szCs w:val="24"/>
        </w:rPr>
        <w:t>MR Systems is performing all PIC</w:t>
      </w:r>
      <w:r>
        <w:rPr>
          <w:sz w:val="24"/>
          <w:szCs w:val="24"/>
        </w:rPr>
        <w:t>S-related components of the</w:t>
      </w:r>
      <w:r>
        <w:rPr>
          <w:sz w:val="24"/>
          <w:szCs w:val="24"/>
        </w:rPr>
        <w:t xml:space="preserve"> Work under an existing annual contract with Owner. Contractor </w:t>
      </w:r>
      <w:r>
        <w:rPr>
          <w:sz w:val="24"/>
          <w:szCs w:val="24"/>
        </w:rPr>
        <w:t xml:space="preserve">shall coordinate </w:t>
      </w:r>
      <w:r>
        <w:rPr>
          <w:sz w:val="24"/>
          <w:szCs w:val="24"/>
        </w:rPr>
        <w:t xml:space="preserve">and schedule </w:t>
      </w:r>
      <w:r>
        <w:rPr>
          <w:sz w:val="24"/>
          <w:szCs w:val="24"/>
        </w:rPr>
        <w:t xml:space="preserve">all </w:t>
      </w:r>
      <w:r>
        <w:rPr>
          <w:sz w:val="24"/>
          <w:szCs w:val="24"/>
        </w:rPr>
        <w:t>PIC</w:t>
      </w:r>
      <w:r>
        <w:rPr>
          <w:sz w:val="24"/>
          <w:szCs w:val="24"/>
        </w:rPr>
        <w:t>S</w:t>
      </w:r>
      <w:r>
        <w:rPr>
          <w:sz w:val="24"/>
          <w:szCs w:val="24"/>
        </w:rPr>
        <w:t>-related activities with MR Systems.</w:t>
      </w:r>
      <w:r>
        <w:rPr>
          <w:sz w:val="24"/>
          <w:szCs w:val="24"/>
        </w:rPr>
        <w:t xml:space="preserve"> </w:t>
      </w:r>
    </w:p>
    <w:p w14:paraId="3921E627" w14:textId="77777777" w:rsidR="0053732B" w:rsidRDefault="0053732B" w:rsidP="00FF1B8E">
      <w:pPr>
        <w:rPr>
          <w:sz w:val="24"/>
          <w:szCs w:val="24"/>
          <w:u w:val="single"/>
        </w:rPr>
      </w:pPr>
    </w:p>
    <w:p w14:paraId="7E3D9CC4" w14:textId="5DF5C8B6" w:rsidR="00FF1B8E" w:rsidRDefault="00FF1B8E" w:rsidP="00FF1B8E">
      <w:pPr>
        <w:rPr>
          <w:sz w:val="24"/>
          <w:szCs w:val="24"/>
          <w:u w:val="single"/>
        </w:rPr>
      </w:pPr>
      <w:r>
        <w:rPr>
          <w:sz w:val="24"/>
          <w:szCs w:val="24"/>
          <w:u w:val="single"/>
        </w:rPr>
        <w:t xml:space="preserve">DRAWING 05-C-201 – </w:t>
      </w:r>
      <w:r w:rsidR="00A44F49">
        <w:rPr>
          <w:sz w:val="24"/>
          <w:szCs w:val="24"/>
          <w:u w:val="single"/>
        </w:rPr>
        <w:t xml:space="preserve">OVERALL CIVIL SITE </w:t>
      </w:r>
      <w:r w:rsidRPr="00A12F61">
        <w:rPr>
          <w:sz w:val="24"/>
          <w:szCs w:val="24"/>
          <w:u w:val="single"/>
        </w:rPr>
        <w:t>PLAN</w:t>
      </w:r>
      <w:r>
        <w:rPr>
          <w:sz w:val="24"/>
          <w:szCs w:val="24"/>
          <w:u w:val="single"/>
        </w:rPr>
        <w:t xml:space="preserve"> (Sheet 1</w:t>
      </w:r>
      <w:r w:rsidR="00A44F49">
        <w:rPr>
          <w:sz w:val="24"/>
          <w:szCs w:val="24"/>
          <w:u w:val="single"/>
        </w:rPr>
        <w:t>1</w:t>
      </w:r>
      <w:r>
        <w:rPr>
          <w:sz w:val="24"/>
          <w:szCs w:val="24"/>
          <w:u w:val="single"/>
        </w:rPr>
        <w:t xml:space="preserve"> of 26)</w:t>
      </w:r>
    </w:p>
    <w:p w14:paraId="42A851DF" w14:textId="1C6B9AEE" w:rsidR="00BE2A09" w:rsidRDefault="00875B72" w:rsidP="00BE2A09">
      <w:pPr>
        <w:pStyle w:val="ListParagraph"/>
        <w:numPr>
          <w:ilvl w:val="0"/>
          <w:numId w:val="3"/>
        </w:numPr>
        <w:rPr>
          <w:sz w:val="24"/>
          <w:szCs w:val="24"/>
        </w:rPr>
      </w:pPr>
      <w:r w:rsidRPr="00875B72">
        <w:rPr>
          <w:sz w:val="24"/>
          <w:szCs w:val="24"/>
        </w:rPr>
        <w:t xml:space="preserve">PROCESS PIPING </w:t>
      </w:r>
      <w:r>
        <w:rPr>
          <w:sz w:val="24"/>
          <w:szCs w:val="24"/>
        </w:rPr>
        <w:t>–</w:t>
      </w:r>
      <w:r w:rsidRPr="00875B72">
        <w:rPr>
          <w:sz w:val="24"/>
          <w:szCs w:val="24"/>
        </w:rPr>
        <w:t xml:space="preserve"> YARD</w:t>
      </w:r>
    </w:p>
    <w:p w14:paraId="18EDCB13" w14:textId="77777777" w:rsidR="00F61D35" w:rsidRPr="00C672D1" w:rsidRDefault="00F61D35" w:rsidP="00F61D35">
      <w:pPr>
        <w:pStyle w:val="ListParagraph"/>
        <w:numPr>
          <w:ilvl w:val="1"/>
          <w:numId w:val="3"/>
        </w:numPr>
        <w:rPr>
          <w:sz w:val="24"/>
          <w:szCs w:val="24"/>
        </w:rPr>
      </w:pPr>
      <w:r w:rsidRPr="00C672D1">
        <w:rPr>
          <w:sz w:val="24"/>
          <w:szCs w:val="24"/>
        </w:rPr>
        <w:t>ACH (PE)</w:t>
      </w:r>
    </w:p>
    <w:p w14:paraId="75945F9B" w14:textId="4AC32848" w:rsidR="00F61D35" w:rsidRPr="00C672D1" w:rsidRDefault="00F61D35" w:rsidP="00F61D35">
      <w:pPr>
        <w:pStyle w:val="ListParagraph"/>
        <w:numPr>
          <w:ilvl w:val="2"/>
          <w:numId w:val="3"/>
        </w:numPr>
        <w:rPr>
          <w:sz w:val="24"/>
          <w:szCs w:val="24"/>
        </w:rPr>
      </w:pPr>
      <w:r w:rsidRPr="00C672D1">
        <w:rPr>
          <w:sz w:val="24"/>
          <w:szCs w:val="24"/>
        </w:rPr>
        <w:t>Furnish and install 1/2-inch polyethylene tubing with a minimum wall thickness of 1/16-inch and a minimum working pressure of 90-psi at 73-degrees F. Furnish and install complete with fittings made of PVC, CPVC, PTFE, PE, Hastelloy-C276, or HDPE with a pressure rating to meet or exceed that of the tubing.</w:t>
      </w:r>
    </w:p>
    <w:p w14:paraId="76012507" w14:textId="3F78A0D9" w:rsidR="00875B72" w:rsidRDefault="00F61D35" w:rsidP="00F61D35">
      <w:pPr>
        <w:pStyle w:val="ListParagraph"/>
        <w:numPr>
          <w:ilvl w:val="3"/>
          <w:numId w:val="3"/>
        </w:numPr>
        <w:rPr>
          <w:sz w:val="24"/>
          <w:szCs w:val="24"/>
        </w:rPr>
      </w:pPr>
      <w:r>
        <w:rPr>
          <w:sz w:val="24"/>
          <w:szCs w:val="24"/>
        </w:rPr>
        <w:t>Owner’s personnel ha</w:t>
      </w:r>
      <w:r w:rsidR="001C5D06">
        <w:rPr>
          <w:sz w:val="24"/>
          <w:szCs w:val="24"/>
        </w:rPr>
        <w:t>ve</w:t>
      </w:r>
      <w:r>
        <w:rPr>
          <w:sz w:val="24"/>
          <w:szCs w:val="24"/>
        </w:rPr>
        <w:t xml:space="preserve"> </w:t>
      </w:r>
      <w:r w:rsidR="008F06D9">
        <w:rPr>
          <w:sz w:val="24"/>
          <w:szCs w:val="24"/>
        </w:rPr>
        <w:t xml:space="preserve">installed and backfilled the 3-inch PVC containment piping between the slab penetration at the prefabricated FRP building and the Injection Vault. Contractor shall route the 1/2-inch ACH polyethylene tubing (duty and spare) </w:t>
      </w:r>
      <w:r w:rsidR="0053732B">
        <w:rPr>
          <w:sz w:val="24"/>
          <w:szCs w:val="24"/>
        </w:rPr>
        <w:t xml:space="preserve">through the 3-inch PVC containment piping </w:t>
      </w:r>
      <w:r w:rsidR="008F06D9">
        <w:rPr>
          <w:sz w:val="24"/>
          <w:szCs w:val="24"/>
        </w:rPr>
        <w:t>as shown on the Drawings.</w:t>
      </w:r>
    </w:p>
    <w:p w14:paraId="37CEEAB9" w14:textId="4EE82112" w:rsidR="008F06D9" w:rsidRDefault="00C8233D" w:rsidP="00C474B8">
      <w:pPr>
        <w:pStyle w:val="ListParagraph"/>
        <w:numPr>
          <w:ilvl w:val="0"/>
          <w:numId w:val="3"/>
        </w:numPr>
        <w:tabs>
          <w:tab w:val="left" w:pos="810"/>
        </w:tabs>
        <w:rPr>
          <w:sz w:val="24"/>
          <w:szCs w:val="24"/>
        </w:rPr>
      </w:pPr>
      <w:r>
        <w:rPr>
          <w:sz w:val="24"/>
          <w:szCs w:val="24"/>
        </w:rPr>
        <w:t>FINISH GRADING</w:t>
      </w:r>
    </w:p>
    <w:p w14:paraId="425F61F3" w14:textId="6B736FBE" w:rsidR="001C5D06" w:rsidRDefault="001C5D06" w:rsidP="00C8233D">
      <w:pPr>
        <w:pStyle w:val="ListParagraph"/>
        <w:numPr>
          <w:ilvl w:val="1"/>
          <w:numId w:val="3"/>
        </w:numPr>
        <w:rPr>
          <w:sz w:val="24"/>
          <w:szCs w:val="24"/>
        </w:rPr>
      </w:pPr>
      <w:r>
        <w:rPr>
          <w:sz w:val="24"/>
          <w:szCs w:val="24"/>
        </w:rPr>
        <w:t xml:space="preserve">Owner’s personnel have prepared the subgrade </w:t>
      </w:r>
      <w:r w:rsidR="00624ED0">
        <w:rPr>
          <w:sz w:val="24"/>
          <w:szCs w:val="24"/>
        </w:rPr>
        <w:t xml:space="preserve">and placed/compacted gravel surfacing. </w:t>
      </w:r>
    </w:p>
    <w:p w14:paraId="17CC407E" w14:textId="77777777" w:rsidR="00A909F3" w:rsidRDefault="00624ED0" w:rsidP="00A909F3">
      <w:pPr>
        <w:pStyle w:val="ListParagraph"/>
        <w:numPr>
          <w:ilvl w:val="1"/>
          <w:numId w:val="3"/>
        </w:numPr>
        <w:rPr>
          <w:sz w:val="24"/>
          <w:szCs w:val="24"/>
        </w:rPr>
      </w:pPr>
      <w:r>
        <w:rPr>
          <w:sz w:val="24"/>
          <w:szCs w:val="24"/>
        </w:rPr>
        <w:t xml:space="preserve">Contractor shall place a 4-inch layer of </w:t>
      </w:r>
      <w:r w:rsidR="00A909F3">
        <w:rPr>
          <w:sz w:val="24"/>
          <w:szCs w:val="24"/>
        </w:rPr>
        <w:t xml:space="preserve">Graded Aggregate Base (GAB) as specified for Group I Aggregates in Section 815 of the Standard Specifications. </w:t>
      </w:r>
    </w:p>
    <w:p w14:paraId="2B8CBD40" w14:textId="60EA4E57" w:rsidR="00A909F3" w:rsidRDefault="00A909F3" w:rsidP="00A909F3">
      <w:pPr>
        <w:pStyle w:val="ListParagraph"/>
        <w:numPr>
          <w:ilvl w:val="2"/>
          <w:numId w:val="3"/>
        </w:numPr>
        <w:rPr>
          <w:sz w:val="24"/>
          <w:szCs w:val="24"/>
        </w:rPr>
      </w:pPr>
      <w:r>
        <w:rPr>
          <w:sz w:val="24"/>
          <w:szCs w:val="24"/>
        </w:rPr>
        <w:t>Grade to establish and maintain slopes and drainage as shown on the Drawings.</w:t>
      </w:r>
    </w:p>
    <w:p w14:paraId="5F7FB31A" w14:textId="77777777" w:rsidR="00A909F3" w:rsidRDefault="00A909F3" w:rsidP="00A909F3">
      <w:pPr>
        <w:pStyle w:val="ListParagraph"/>
        <w:numPr>
          <w:ilvl w:val="2"/>
          <w:numId w:val="3"/>
        </w:numPr>
        <w:rPr>
          <w:sz w:val="24"/>
          <w:szCs w:val="24"/>
        </w:rPr>
      </w:pPr>
      <w:r>
        <w:rPr>
          <w:sz w:val="24"/>
          <w:szCs w:val="24"/>
        </w:rPr>
        <w:t xml:space="preserve">Blade lightly and roll surface until material is thoroughly compacted. Apply water as needed to ensure proper compaction. </w:t>
      </w:r>
    </w:p>
    <w:p w14:paraId="04E8EA7B" w14:textId="51450C00" w:rsidR="00624ED0" w:rsidRDefault="00A909F3" w:rsidP="00A909F3">
      <w:pPr>
        <w:pStyle w:val="ListParagraph"/>
        <w:numPr>
          <w:ilvl w:val="2"/>
          <w:numId w:val="3"/>
        </w:numPr>
        <w:rPr>
          <w:sz w:val="24"/>
          <w:szCs w:val="24"/>
        </w:rPr>
      </w:pPr>
      <w:r>
        <w:rPr>
          <w:sz w:val="24"/>
          <w:szCs w:val="24"/>
        </w:rPr>
        <w:t>Slope fill away from Chemical Facility, manhole structures, and chemical vaults.</w:t>
      </w:r>
    </w:p>
    <w:p w14:paraId="39B8B67D" w14:textId="77777777" w:rsidR="00FF1B8E" w:rsidRDefault="00FF1B8E" w:rsidP="00A44F49">
      <w:pPr>
        <w:rPr>
          <w:sz w:val="24"/>
          <w:szCs w:val="24"/>
        </w:rPr>
      </w:pPr>
    </w:p>
    <w:p w14:paraId="12D57807" w14:textId="028663E1" w:rsidR="00A44F49" w:rsidRDefault="00A44F49" w:rsidP="00A44F49">
      <w:pPr>
        <w:rPr>
          <w:sz w:val="24"/>
          <w:szCs w:val="24"/>
          <w:u w:val="single"/>
        </w:rPr>
      </w:pPr>
      <w:bookmarkStart w:id="4" w:name="_Hlk172569876"/>
      <w:r>
        <w:rPr>
          <w:sz w:val="24"/>
          <w:szCs w:val="24"/>
          <w:u w:val="single"/>
        </w:rPr>
        <w:lastRenderedPageBreak/>
        <w:t>DRAWING 05-E-201 – OVERALL ELECTRICAL SITE</w:t>
      </w:r>
      <w:r w:rsidRPr="00A12F61">
        <w:rPr>
          <w:sz w:val="24"/>
          <w:szCs w:val="24"/>
          <w:u w:val="single"/>
        </w:rPr>
        <w:t xml:space="preserve"> PLAN</w:t>
      </w:r>
      <w:r>
        <w:rPr>
          <w:sz w:val="24"/>
          <w:szCs w:val="24"/>
          <w:u w:val="single"/>
        </w:rPr>
        <w:t xml:space="preserve"> (Sheet 12 of 26)</w:t>
      </w:r>
      <w:bookmarkEnd w:id="4"/>
    </w:p>
    <w:p w14:paraId="76EA91E2" w14:textId="7A63DF6D" w:rsidR="00C474B8" w:rsidRPr="00D27803" w:rsidRDefault="00C474B8" w:rsidP="00D27803">
      <w:pPr>
        <w:pStyle w:val="ListParagraph"/>
        <w:numPr>
          <w:ilvl w:val="0"/>
          <w:numId w:val="5"/>
        </w:numPr>
        <w:rPr>
          <w:sz w:val="24"/>
          <w:szCs w:val="24"/>
          <w:u w:val="single"/>
        </w:rPr>
      </w:pPr>
    </w:p>
    <w:p w14:paraId="2A6E7F88" w14:textId="77777777" w:rsidR="00C474B8" w:rsidRDefault="00C474B8" w:rsidP="00A44F49">
      <w:pPr>
        <w:rPr>
          <w:sz w:val="24"/>
          <w:szCs w:val="24"/>
          <w:u w:val="single"/>
        </w:rPr>
      </w:pPr>
    </w:p>
    <w:p w14:paraId="601A092C" w14:textId="4163F13E" w:rsidR="00AA7C9C" w:rsidRDefault="00AA7C9C" w:rsidP="00A44F49">
      <w:pPr>
        <w:rPr>
          <w:sz w:val="24"/>
          <w:szCs w:val="24"/>
          <w:u w:val="single"/>
        </w:rPr>
      </w:pPr>
      <w:r>
        <w:rPr>
          <w:sz w:val="24"/>
          <w:szCs w:val="24"/>
          <w:u w:val="single"/>
        </w:rPr>
        <w:t xml:space="preserve">DRAWING 06-E-001 – </w:t>
      </w:r>
      <w:r w:rsidR="00BA7FF8">
        <w:rPr>
          <w:sz w:val="24"/>
          <w:szCs w:val="24"/>
          <w:u w:val="single"/>
        </w:rPr>
        <w:t>CHEMICAL FEED SYSTEM ONE-LINE DIAGRAM AND PANEL SCHEDULES</w:t>
      </w:r>
      <w:r>
        <w:rPr>
          <w:sz w:val="24"/>
          <w:szCs w:val="24"/>
          <w:u w:val="single"/>
        </w:rPr>
        <w:t xml:space="preserve"> (Sheet 13 of 26)</w:t>
      </w:r>
    </w:p>
    <w:p w14:paraId="5FD5A7A9" w14:textId="6E8C6762" w:rsidR="00AA7C9C" w:rsidRPr="00AA7C9C" w:rsidRDefault="00AA7C9C" w:rsidP="00AA7C9C">
      <w:pPr>
        <w:pStyle w:val="ListParagraph"/>
        <w:numPr>
          <w:ilvl w:val="0"/>
          <w:numId w:val="6"/>
        </w:numPr>
        <w:rPr>
          <w:sz w:val="24"/>
          <w:szCs w:val="24"/>
        </w:rPr>
      </w:pPr>
    </w:p>
    <w:p w14:paraId="35497D06" w14:textId="77777777" w:rsidR="00AA7C9C" w:rsidRDefault="00AA7C9C" w:rsidP="00A44F49">
      <w:pPr>
        <w:rPr>
          <w:sz w:val="24"/>
          <w:szCs w:val="24"/>
          <w:u w:val="single"/>
        </w:rPr>
      </w:pPr>
    </w:p>
    <w:p w14:paraId="09C01073" w14:textId="6BDB29B3" w:rsidR="00C474B8" w:rsidRDefault="00C474B8" w:rsidP="00A44F49">
      <w:pPr>
        <w:rPr>
          <w:sz w:val="24"/>
          <w:szCs w:val="24"/>
          <w:u w:val="single"/>
        </w:rPr>
      </w:pPr>
      <w:r>
        <w:rPr>
          <w:sz w:val="24"/>
          <w:szCs w:val="24"/>
          <w:u w:val="single"/>
        </w:rPr>
        <w:t>DRAWING 20-D-201 – EXISTING SPLITTER BOX PLAN AND SECTION (Sheet 15 of 26)</w:t>
      </w:r>
    </w:p>
    <w:p w14:paraId="64C09D49" w14:textId="6EA9E16E" w:rsidR="00C474B8" w:rsidRDefault="00E11B99" w:rsidP="00C474B8">
      <w:pPr>
        <w:pStyle w:val="ListParagraph"/>
        <w:numPr>
          <w:ilvl w:val="0"/>
          <w:numId w:val="4"/>
        </w:numPr>
        <w:rPr>
          <w:sz w:val="24"/>
          <w:szCs w:val="24"/>
        </w:rPr>
      </w:pPr>
      <w:r>
        <w:rPr>
          <w:sz w:val="24"/>
          <w:szCs w:val="24"/>
        </w:rPr>
        <w:t xml:space="preserve">RETRACTABLE </w:t>
      </w:r>
      <w:r w:rsidRPr="00E11B99">
        <w:rPr>
          <w:sz w:val="24"/>
          <w:szCs w:val="24"/>
        </w:rPr>
        <w:t xml:space="preserve">CHEMICAL </w:t>
      </w:r>
      <w:r>
        <w:rPr>
          <w:sz w:val="24"/>
          <w:szCs w:val="24"/>
        </w:rPr>
        <w:t>INJECTOR (DETAIL 4027-957)</w:t>
      </w:r>
    </w:p>
    <w:p w14:paraId="2AA951F2" w14:textId="77777777" w:rsidR="003F1088" w:rsidRDefault="00E11B99" w:rsidP="00E11B99">
      <w:pPr>
        <w:pStyle w:val="ListParagraph"/>
        <w:numPr>
          <w:ilvl w:val="1"/>
          <w:numId w:val="4"/>
        </w:numPr>
        <w:rPr>
          <w:sz w:val="24"/>
          <w:szCs w:val="24"/>
        </w:rPr>
      </w:pPr>
      <w:r>
        <w:rPr>
          <w:sz w:val="24"/>
          <w:szCs w:val="24"/>
        </w:rPr>
        <w:t xml:space="preserve">Owner has </w:t>
      </w:r>
      <w:r w:rsidR="000F2807">
        <w:rPr>
          <w:sz w:val="24"/>
          <w:szCs w:val="24"/>
        </w:rPr>
        <w:t>acquired</w:t>
      </w:r>
      <w:r>
        <w:rPr>
          <w:sz w:val="24"/>
          <w:szCs w:val="24"/>
        </w:rPr>
        <w:t xml:space="preserve"> </w:t>
      </w:r>
      <w:r w:rsidR="000F2807">
        <w:rPr>
          <w:sz w:val="24"/>
          <w:szCs w:val="24"/>
        </w:rPr>
        <w:t xml:space="preserve">a retractable injection quill, tapping saddle, and </w:t>
      </w:r>
      <w:r w:rsidR="003F1088">
        <w:rPr>
          <w:sz w:val="24"/>
          <w:szCs w:val="24"/>
        </w:rPr>
        <w:t xml:space="preserve">HDPE </w:t>
      </w:r>
      <w:r w:rsidR="000F2807">
        <w:rPr>
          <w:sz w:val="24"/>
          <w:szCs w:val="24"/>
        </w:rPr>
        <w:t xml:space="preserve">flexible tubing. Further, Owner has contracted the tapping of the 54-inch DIP and installation of the tapping saddle and retractable injection quill to occur under a separate contract outside of this Scope of Work. </w:t>
      </w:r>
    </w:p>
    <w:p w14:paraId="517E2FBA" w14:textId="297ACFB2" w:rsidR="000F2807" w:rsidRDefault="000F2807" w:rsidP="00E11B99">
      <w:pPr>
        <w:pStyle w:val="ListParagraph"/>
        <w:numPr>
          <w:ilvl w:val="1"/>
          <w:numId w:val="4"/>
        </w:numPr>
        <w:rPr>
          <w:sz w:val="24"/>
          <w:szCs w:val="24"/>
        </w:rPr>
      </w:pPr>
      <w:r>
        <w:rPr>
          <w:sz w:val="24"/>
          <w:szCs w:val="24"/>
        </w:rPr>
        <w:t xml:space="preserve">Contractor shall provide the </w:t>
      </w:r>
      <w:r w:rsidR="003F1088">
        <w:rPr>
          <w:sz w:val="24"/>
          <w:szCs w:val="24"/>
        </w:rPr>
        <w:t xml:space="preserve">labor </w:t>
      </w:r>
      <w:r>
        <w:rPr>
          <w:sz w:val="24"/>
          <w:szCs w:val="24"/>
        </w:rPr>
        <w:t xml:space="preserve">to support the </w:t>
      </w:r>
      <w:r w:rsidR="003F1088">
        <w:rPr>
          <w:sz w:val="24"/>
          <w:szCs w:val="24"/>
        </w:rPr>
        <w:t>installation of all items upstream of the retractable injection quill, including but not limited to</w:t>
      </w:r>
      <w:r>
        <w:rPr>
          <w:sz w:val="24"/>
          <w:szCs w:val="24"/>
        </w:rPr>
        <w:t>:</w:t>
      </w:r>
    </w:p>
    <w:p w14:paraId="23C63ABB" w14:textId="77777777" w:rsidR="003F1088" w:rsidRDefault="003F1088" w:rsidP="003F1088">
      <w:pPr>
        <w:pStyle w:val="ListParagraph"/>
        <w:numPr>
          <w:ilvl w:val="2"/>
          <w:numId w:val="4"/>
        </w:numPr>
        <w:rPr>
          <w:sz w:val="24"/>
          <w:szCs w:val="24"/>
        </w:rPr>
      </w:pPr>
      <w:r>
        <w:rPr>
          <w:sz w:val="24"/>
          <w:szCs w:val="24"/>
        </w:rPr>
        <w:t>MPT hose barbs</w:t>
      </w:r>
    </w:p>
    <w:p w14:paraId="21CD04B3" w14:textId="77777777" w:rsidR="003F1088" w:rsidRDefault="003F1088" w:rsidP="003F1088">
      <w:pPr>
        <w:pStyle w:val="ListParagraph"/>
        <w:numPr>
          <w:ilvl w:val="2"/>
          <w:numId w:val="4"/>
        </w:numPr>
        <w:rPr>
          <w:sz w:val="24"/>
          <w:szCs w:val="24"/>
        </w:rPr>
      </w:pPr>
      <w:r>
        <w:rPr>
          <w:sz w:val="24"/>
          <w:szCs w:val="24"/>
        </w:rPr>
        <w:t>1/2-inch HDPE flexible tubing</w:t>
      </w:r>
    </w:p>
    <w:p w14:paraId="64A57734" w14:textId="77777777" w:rsidR="003F1088" w:rsidRDefault="003F1088" w:rsidP="003F1088">
      <w:pPr>
        <w:pStyle w:val="ListParagraph"/>
        <w:numPr>
          <w:ilvl w:val="2"/>
          <w:numId w:val="4"/>
        </w:numPr>
        <w:rPr>
          <w:sz w:val="24"/>
          <w:szCs w:val="24"/>
        </w:rPr>
      </w:pPr>
      <w:r>
        <w:rPr>
          <w:sz w:val="24"/>
          <w:szCs w:val="24"/>
        </w:rPr>
        <w:t>Stainless steel hose clamps</w:t>
      </w:r>
    </w:p>
    <w:p w14:paraId="1941BA7B" w14:textId="6CE26B25" w:rsidR="00E11B99" w:rsidRDefault="003F1088" w:rsidP="003F1088">
      <w:pPr>
        <w:pStyle w:val="ListParagraph"/>
        <w:numPr>
          <w:ilvl w:val="2"/>
          <w:numId w:val="4"/>
        </w:numPr>
        <w:rPr>
          <w:sz w:val="24"/>
          <w:szCs w:val="24"/>
        </w:rPr>
      </w:pPr>
      <w:r>
        <w:rPr>
          <w:sz w:val="24"/>
          <w:szCs w:val="24"/>
        </w:rPr>
        <w:t>Hose assembly isolation valve (Type V330 PVC ball valve)</w:t>
      </w:r>
    </w:p>
    <w:p w14:paraId="504B7D99" w14:textId="22C05B78" w:rsidR="00B40202" w:rsidRDefault="003F1088" w:rsidP="003F1088">
      <w:pPr>
        <w:pStyle w:val="ListParagraph"/>
        <w:numPr>
          <w:ilvl w:val="1"/>
          <w:numId w:val="4"/>
        </w:numPr>
        <w:rPr>
          <w:sz w:val="24"/>
          <w:szCs w:val="24"/>
          <w:highlight w:val="yellow"/>
        </w:rPr>
      </w:pPr>
      <w:commentRangeStart w:id="5"/>
      <w:r w:rsidRPr="002506BB">
        <w:rPr>
          <w:sz w:val="24"/>
          <w:szCs w:val="24"/>
          <w:highlight w:val="yellow"/>
        </w:rPr>
        <w:t xml:space="preserve">Contractor shall provide all materials, labor, equipment, and appurtenances required for the </w:t>
      </w:r>
      <w:r w:rsidR="0086300B">
        <w:rPr>
          <w:sz w:val="24"/>
          <w:szCs w:val="24"/>
          <w:highlight w:val="yellow"/>
        </w:rPr>
        <w:t xml:space="preserve">coatings </w:t>
      </w:r>
      <w:r w:rsidRPr="002506BB">
        <w:rPr>
          <w:sz w:val="24"/>
          <w:szCs w:val="24"/>
          <w:highlight w:val="yellow"/>
        </w:rPr>
        <w:t xml:space="preserve">application </w:t>
      </w:r>
      <w:r w:rsidR="00B40202" w:rsidRPr="002506BB">
        <w:rPr>
          <w:sz w:val="24"/>
          <w:szCs w:val="24"/>
          <w:highlight w:val="yellow"/>
        </w:rPr>
        <w:t xml:space="preserve">as shown on the Drawings. </w:t>
      </w:r>
    </w:p>
    <w:p w14:paraId="5311348D" w14:textId="13A4AC8B" w:rsidR="0086300B" w:rsidRPr="002506BB" w:rsidRDefault="0086300B" w:rsidP="0086300B">
      <w:pPr>
        <w:pStyle w:val="ListParagraph"/>
        <w:numPr>
          <w:ilvl w:val="2"/>
          <w:numId w:val="4"/>
        </w:numPr>
        <w:rPr>
          <w:sz w:val="24"/>
          <w:szCs w:val="24"/>
          <w:highlight w:val="yellow"/>
        </w:rPr>
      </w:pPr>
      <w:r>
        <w:rPr>
          <w:sz w:val="24"/>
          <w:szCs w:val="24"/>
          <w:highlight w:val="yellow"/>
        </w:rPr>
        <w:t>Contractor shall apply Tnemec Series FC22 along all DIP surfaces exposed or otherwise impacted during tapping of the 54-DIP.</w:t>
      </w:r>
      <w:r w:rsidR="00F724CE">
        <w:rPr>
          <w:sz w:val="24"/>
          <w:szCs w:val="24"/>
          <w:highlight w:val="yellow"/>
        </w:rPr>
        <w:t xml:space="preserve"> All interior </w:t>
      </w:r>
      <w:r w:rsidR="00FF7562">
        <w:rPr>
          <w:sz w:val="24"/>
          <w:szCs w:val="24"/>
          <w:highlight w:val="yellow"/>
        </w:rPr>
        <w:t xml:space="preserve">DIP </w:t>
      </w:r>
      <w:r w:rsidR="00F724CE">
        <w:rPr>
          <w:sz w:val="24"/>
          <w:szCs w:val="24"/>
          <w:highlight w:val="yellow"/>
        </w:rPr>
        <w:t xml:space="preserve">surfaces </w:t>
      </w:r>
      <w:r w:rsidR="00FF7562">
        <w:rPr>
          <w:sz w:val="24"/>
          <w:szCs w:val="24"/>
          <w:highlight w:val="yellow"/>
        </w:rPr>
        <w:t xml:space="preserve">within a 3-inch radius, or </w:t>
      </w:r>
      <w:proofErr w:type="gramStart"/>
      <w:r w:rsidR="00FF7562">
        <w:rPr>
          <w:sz w:val="24"/>
          <w:szCs w:val="24"/>
          <w:highlight w:val="yellow"/>
        </w:rPr>
        <w:t>larger</w:t>
      </w:r>
      <w:proofErr w:type="gramEnd"/>
      <w:r w:rsidR="00FF7562">
        <w:rPr>
          <w:sz w:val="24"/>
          <w:szCs w:val="24"/>
          <w:highlight w:val="yellow"/>
        </w:rPr>
        <w:t xml:space="preserve"> if necessary, of the tapping location shall receive Tnemec Series FC22.</w:t>
      </w:r>
    </w:p>
    <w:p w14:paraId="53A2FFDF" w14:textId="0B925DFE" w:rsidR="00B40202" w:rsidRDefault="001773CF" w:rsidP="00B40202">
      <w:pPr>
        <w:pStyle w:val="ListParagraph"/>
        <w:numPr>
          <w:ilvl w:val="2"/>
          <w:numId w:val="4"/>
        </w:numPr>
        <w:rPr>
          <w:sz w:val="24"/>
          <w:szCs w:val="24"/>
        </w:rPr>
      </w:pPr>
      <w:r>
        <w:rPr>
          <w:sz w:val="24"/>
          <w:szCs w:val="24"/>
          <w:highlight w:val="yellow"/>
        </w:rPr>
        <w:t>A</w:t>
      </w:r>
      <w:r w:rsidR="00B40202" w:rsidRPr="002506BB">
        <w:rPr>
          <w:sz w:val="24"/>
          <w:szCs w:val="24"/>
          <w:highlight w:val="yellow"/>
        </w:rPr>
        <w:t>pplication of the specified product requires a confined space entry</w:t>
      </w:r>
      <w:r w:rsidR="002506BB" w:rsidRPr="002506BB">
        <w:rPr>
          <w:sz w:val="24"/>
          <w:szCs w:val="24"/>
          <w:highlight w:val="yellow"/>
        </w:rPr>
        <w:t xml:space="preserve"> into </w:t>
      </w:r>
      <w:r w:rsidR="00A72C87">
        <w:rPr>
          <w:sz w:val="24"/>
          <w:szCs w:val="24"/>
          <w:highlight w:val="yellow"/>
        </w:rPr>
        <w:t xml:space="preserve">the </w:t>
      </w:r>
      <w:r>
        <w:rPr>
          <w:sz w:val="24"/>
          <w:szCs w:val="24"/>
          <w:highlight w:val="yellow"/>
        </w:rPr>
        <w:t xml:space="preserve">existing Splitter Box at the </w:t>
      </w:r>
      <w:proofErr w:type="spellStart"/>
      <w:r>
        <w:rPr>
          <w:sz w:val="24"/>
          <w:szCs w:val="24"/>
          <w:highlight w:val="yellow"/>
        </w:rPr>
        <w:t>Huie</w:t>
      </w:r>
      <w:proofErr w:type="spellEnd"/>
      <w:r>
        <w:rPr>
          <w:sz w:val="24"/>
          <w:szCs w:val="24"/>
          <w:highlight w:val="yellow"/>
        </w:rPr>
        <w:t xml:space="preserve"> Wetlands facility to access the 54-inch</w:t>
      </w:r>
      <w:r w:rsidR="00FF7562">
        <w:rPr>
          <w:sz w:val="24"/>
          <w:szCs w:val="24"/>
          <w:highlight w:val="yellow"/>
        </w:rPr>
        <w:t xml:space="preserve"> DIP</w:t>
      </w:r>
      <w:r>
        <w:rPr>
          <w:sz w:val="24"/>
          <w:szCs w:val="24"/>
          <w:highlight w:val="yellow"/>
        </w:rPr>
        <w:t xml:space="preserve"> TE line where specified product is to be applied. Contractor shall coordinate the necessary shutdown with the Owner in such a fashion as to minimize disruption to Owner’s operations.</w:t>
      </w:r>
      <w:r w:rsidR="00B40202" w:rsidRPr="002506BB">
        <w:rPr>
          <w:sz w:val="24"/>
          <w:szCs w:val="24"/>
          <w:highlight w:val="yellow"/>
        </w:rPr>
        <w:t xml:space="preserve"> </w:t>
      </w:r>
      <w:commentRangeEnd w:id="5"/>
      <w:r w:rsidR="002506BB">
        <w:rPr>
          <w:rStyle w:val="CommentReference"/>
        </w:rPr>
        <w:commentReference w:id="5"/>
      </w:r>
    </w:p>
    <w:p w14:paraId="2CB95428" w14:textId="29F04AB8" w:rsidR="003F1088" w:rsidRDefault="003F1088" w:rsidP="00B40202">
      <w:pPr>
        <w:pStyle w:val="ListParagraph"/>
        <w:numPr>
          <w:ilvl w:val="0"/>
          <w:numId w:val="4"/>
        </w:numPr>
        <w:rPr>
          <w:sz w:val="24"/>
          <w:szCs w:val="24"/>
        </w:rPr>
      </w:pPr>
      <w:r>
        <w:rPr>
          <w:sz w:val="24"/>
          <w:szCs w:val="24"/>
        </w:rPr>
        <w:t xml:space="preserve"> </w:t>
      </w:r>
      <w:r w:rsidR="002B7575">
        <w:rPr>
          <w:sz w:val="24"/>
          <w:szCs w:val="24"/>
        </w:rPr>
        <w:t>MICRO-MESH FRP MOLDED GRATING</w:t>
      </w:r>
    </w:p>
    <w:p w14:paraId="7DE91DC4" w14:textId="01A5EBB8" w:rsidR="002B7575" w:rsidRDefault="002B7575" w:rsidP="002B7575">
      <w:pPr>
        <w:pStyle w:val="ListParagraph"/>
        <w:numPr>
          <w:ilvl w:val="1"/>
          <w:numId w:val="4"/>
        </w:numPr>
        <w:rPr>
          <w:sz w:val="24"/>
          <w:szCs w:val="24"/>
        </w:rPr>
      </w:pPr>
      <w:r>
        <w:rPr>
          <w:sz w:val="24"/>
          <w:szCs w:val="24"/>
        </w:rPr>
        <w:t xml:space="preserve">Owner has contracted for the </w:t>
      </w:r>
      <w:r w:rsidR="002506BB">
        <w:rPr>
          <w:sz w:val="24"/>
          <w:szCs w:val="24"/>
        </w:rPr>
        <w:t>procurement and installation</w:t>
      </w:r>
      <w:r w:rsidR="00D27803" w:rsidRPr="00D27803">
        <w:rPr>
          <w:sz w:val="24"/>
          <w:szCs w:val="24"/>
        </w:rPr>
        <w:t xml:space="preserve"> </w:t>
      </w:r>
      <w:r w:rsidR="00D27803">
        <w:rPr>
          <w:sz w:val="24"/>
          <w:szCs w:val="24"/>
        </w:rPr>
        <w:t>of the micro-mesh FRP molded grating</w:t>
      </w:r>
      <w:r w:rsidR="002506BB">
        <w:rPr>
          <w:sz w:val="24"/>
          <w:szCs w:val="24"/>
        </w:rPr>
        <w:t>, including all necessary equi</w:t>
      </w:r>
      <w:r w:rsidR="00A72C87">
        <w:rPr>
          <w:sz w:val="24"/>
          <w:szCs w:val="24"/>
        </w:rPr>
        <w:t xml:space="preserve">pment and competent personnel required for a confined space entry, </w:t>
      </w:r>
      <w:r w:rsidR="00D27803">
        <w:rPr>
          <w:sz w:val="24"/>
          <w:szCs w:val="24"/>
        </w:rPr>
        <w:t>outside of this Scope of Work</w:t>
      </w:r>
      <w:r w:rsidR="00A72C87">
        <w:rPr>
          <w:sz w:val="24"/>
          <w:szCs w:val="24"/>
        </w:rPr>
        <w:t xml:space="preserve">. </w:t>
      </w:r>
    </w:p>
    <w:p w14:paraId="61D00395" w14:textId="37D03096" w:rsidR="00A72C87" w:rsidRDefault="00A72C87" w:rsidP="00A72C87">
      <w:pPr>
        <w:pStyle w:val="ListParagraph"/>
        <w:numPr>
          <w:ilvl w:val="2"/>
          <w:numId w:val="4"/>
        </w:numPr>
        <w:rPr>
          <w:sz w:val="24"/>
          <w:szCs w:val="24"/>
        </w:rPr>
      </w:pPr>
      <w:r>
        <w:rPr>
          <w:sz w:val="24"/>
          <w:szCs w:val="24"/>
        </w:rPr>
        <w:t>Contractor shall coordinate with Hall Construction</w:t>
      </w:r>
      <w:r w:rsidR="001773CF">
        <w:rPr>
          <w:sz w:val="24"/>
          <w:szCs w:val="24"/>
        </w:rPr>
        <w:t xml:space="preserve"> to ensure Work required for items 1 and 2 under the heading “</w:t>
      </w:r>
      <w:r w:rsidR="001773CF">
        <w:rPr>
          <w:sz w:val="24"/>
          <w:szCs w:val="24"/>
          <w:u w:val="single"/>
        </w:rPr>
        <w:t>DRAWING 20-D-201 – EXISTING SPLITTER BOX PLAN AND SECTION (Sheet 15 of 26)”</w:t>
      </w:r>
      <w:r w:rsidR="001773CF" w:rsidRPr="001773CF">
        <w:rPr>
          <w:sz w:val="24"/>
          <w:szCs w:val="24"/>
        </w:rPr>
        <w:t xml:space="preserve"> are </w:t>
      </w:r>
      <w:r w:rsidR="001773CF" w:rsidRPr="001773CF">
        <w:rPr>
          <w:sz w:val="24"/>
          <w:szCs w:val="24"/>
        </w:rPr>
        <w:lastRenderedPageBreak/>
        <w:t xml:space="preserve">completed </w:t>
      </w:r>
      <w:r w:rsidR="001773CF">
        <w:rPr>
          <w:sz w:val="24"/>
          <w:szCs w:val="24"/>
        </w:rPr>
        <w:t xml:space="preserve">in a single shut down of the Splitter Box, if the shut down time allotted by Owner permits, and in the proper sequence. </w:t>
      </w:r>
    </w:p>
    <w:p w14:paraId="0B49E2AF" w14:textId="097411FB" w:rsidR="001773CF" w:rsidRDefault="001773CF" w:rsidP="001773CF">
      <w:pPr>
        <w:pStyle w:val="ListParagraph"/>
        <w:numPr>
          <w:ilvl w:val="3"/>
          <w:numId w:val="4"/>
        </w:numPr>
        <w:rPr>
          <w:sz w:val="24"/>
          <w:szCs w:val="24"/>
        </w:rPr>
      </w:pPr>
      <w:r>
        <w:rPr>
          <w:sz w:val="24"/>
          <w:szCs w:val="24"/>
        </w:rPr>
        <w:t>Hall Construction</w:t>
      </w:r>
    </w:p>
    <w:p w14:paraId="3E4C6177" w14:textId="476D0F0B" w:rsidR="001773CF" w:rsidRDefault="001773CF" w:rsidP="001773CF">
      <w:pPr>
        <w:pStyle w:val="ListParagraph"/>
        <w:numPr>
          <w:ilvl w:val="4"/>
          <w:numId w:val="4"/>
        </w:numPr>
        <w:rPr>
          <w:sz w:val="24"/>
          <w:szCs w:val="24"/>
        </w:rPr>
      </w:pPr>
      <w:r>
        <w:rPr>
          <w:sz w:val="24"/>
          <w:szCs w:val="24"/>
        </w:rPr>
        <w:t>Mar</w:t>
      </w:r>
      <w:r w:rsidR="00D27803">
        <w:rPr>
          <w:sz w:val="24"/>
          <w:szCs w:val="24"/>
        </w:rPr>
        <w:t>k Hall</w:t>
      </w:r>
    </w:p>
    <w:p w14:paraId="2CD62EEC" w14:textId="7CA60E56" w:rsidR="00D27803" w:rsidRDefault="00D27803" w:rsidP="001773CF">
      <w:pPr>
        <w:pStyle w:val="ListParagraph"/>
        <w:numPr>
          <w:ilvl w:val="4"/>
          <w:numId w:val="4"/>
        </w:numPr>
        <w:rPr>
          <w:sz w:val="24"/>
          <w:szCs w:val="24"/>
        </w:rPr>
      </w:pPr>
      <w:r>
        <w:rPr>
          <w:sz w:val="24"/>
          <w:szCs w:val="24"/>
        </w:rPr>
        <w:t>770-616-7531</w:t>
      </w:r>
    </w:p>
    <w:p w14:paraId="33840106" w14:textId="30909F90" w:rsidR="00D27803" w:rsidRPr="00E11B99" w:rsidRDefault="00D27803" w:rsidP="001773CF">
      <w:pPr>
        <w:pStyle w:val="ListParagraph"/>
        <w:numPr>
          <w:ilvl w:val="4"/>
          <w:numId w:val="4"/>
        </w:numPr>
        <w:rPr>
          <w:sz w:val="24"/>
          <w:szCs w:val="24"/>
        </w:rPr>
      </w:pPr>
      <w:r>
        <w:rPr>
          <w:sz w:val="24"/>
          <w:szCs w:val="24"/>
        </w:rPr>
        <w:t>Hallconst1@gmail.com</w:t>
      </w:r>
    </w:p>
    <w:p w14:paraId="61190FA6" w14:textId="77777777" w:rsidR="00A44F49" w:rsidRPr="00A44F49" w:rsidRDefault="00A44F49" w:rsidP="00A44F49">
      <w:pPr>
        <w:rPr>
          <w:sz w:val="24"/>
          <w:szCs w:val="24"/>
        </w:rPr>
      </w:pPr>
    </w:p>
    <w:p w14:paraId="54B8570A" w14:textId="664C3D14" w:rsidR="00DF27F7" w:rsidRPr="00A12F61" w:rsidRDefault="00AA3B97" w:rsidP="00DF27F7">
      <w:pPr>
        <w:rPr>
          <w:sz w:val="24"/>
          <w:szCs w:val="24"/>
          <w:u w:val="single"/>
        </w:rPr>
      </w:pPr>
      <w:r>
        <w:rPr>
          <w:sz w:val="24"/>
          <w:szCs w:val="24"/>
          <w:u w:val="single"/>
        </w:rPr>
        <w:t xml:space="preserve">DRAWING 30-D-201 – </w:t>
      </w:r>
      <w:r w:rsidR="00DB66BF">
        <w:rPr>
          <w:sz w:val="24"/>
          <w:szCs w:val="24"/>
          <w:u w:val="single"/>
        </w:rPr>
        <w:t xml:space="preserve">PROCESS MECHANICAL – </w:t>
      </w:r>
      <w:r w:rsidR="00F47292" w:rsidRPr="00A12F61">
        <w:rPr>
          <w:sz w:val="24"/>
          <w:szCs w:val="24"/>
          <w:u w:val="single"/>
        </w:rPr>
        <w:t>CHEMICAL FEED SYSTEM PLAN</w:t>
      </w:r>
      <w:r w:rsidR="006173DD">
        <w:rPr>
          <w:sz w:val="24"/>
          <w:szCs w:val="24"/>
          <w:u w:val="single"/>
        </w:rPr>
        <w:t xml:space="preserve"> (Sheet 16</w:t>
      </w:r>
      <w:r>
        <w:rPr>
          <w:sz w:val="24"/>
          <w:szCs w:val="24"/>
          <w:u w:val="single"/>
        </w:rPr>
        <w:t xml:space="preserve"> of 26</w:t>
      </w:r>
      <w:r w:rsidR="006173DD">
        <w:rPr>
          <w:sz w:val="24"/>
          <w:szCs w:val="24"/>
          <w:u w:val="single"/>
        </w:rPr>
        <w:t>)</w:t>
      </w:r>
    </w:p>
    <w:p w14:paraId="26660015" w14:textId="233495F7" w:rsidR="00B13DDB" w:rsidRDefault="00B13DDB" w:rsidP="00B13DDB">
      <w:pPr>
        <w:pStyle w:val="ListParagraph"/>
        <w:numPr>
          <w:ilvl w:val="0"/>
          <w:numId w:val="2"/>
        </w:numPr>
        <w:rPr>
          <w:sz w:val="24"/>
          <w:szCs w:val="24"/>
        </w:rPr>
      </w:pPr>
      <w:r>
        <w:rPr>
          <w:sz w:val="24"/>
          <w:szCs w:val="24"/>
        </w:rPr>
        <w:t>FILL STATION (</w:t>
      </w:r>
      <w:r w:rsidR="00AA3B97">
        <w:rPr>
          <w:sz w:val="24"/>
          <w:szCs w:val="24"/>
        </w:rPr>
        <w:t xml:space="preserve">DETAIL </w:t>
      </w:r>
      <w:r>
        <w:rPr>
          <w:sz w:val="24"/>
          <w:szCs w:val="24"/>
        </w:rPr>
        <w:t>4444-100)</w:t>
      </w:r>
    </w:p>
    <w:p w14:paraId="07958127" w14:textId="697DF171" w:rsidR="007E2C9B" w:rsidRDefault="00A05097" w:rsidP="007E2C9B">
      <w:pPr>
        <w:pStyle w:val="ListParagraph"/>
        <w:numPr>
          <w:ilvl w:val="1"/>
          <w:numId w:val="2"/>
        </w:numPr>
        <w:rPr>
          <w:sz w:val="24"/>
          <w:szCs w:val="24"/>
        </w:rPr>
      </w:pPr>
      <w:r>
        <w:rPr>
          <w:sz w:val="24"/>
          <w:szCs w:val="24"/>
        </w:rPr>
        <w:t xml:space="preserve">Owner has </w:t>
      </w:r>
      <w:r w:rsidR="000F2807">
        <w:rPr>
          <w:sz w:val="24"/>
          <w:szCs w:val="24"/>
        </w:rPr>
        <w:t xml:space="preserve">acquired </w:t>
      </w:r>
      <w:r>
        <w:rPr>
          <w:sz w:val="24"/>
          <w:szCs w:val="24"/>
        </w:rPr>
        <w:t xml:space="preserve">a </w:t>
      </w:r>
      <w:r w:rsidR="00CE1924">
        <w:rPr>
          <w:sz w:val="24"/>
          <w:szCs w:val="24"/>
        </w:rPr>
        <w:t>stainless-steel</w:t>
      </w:r>
      <w:r>
        <w:rPr>
          <w:sz w:val="24"/>
          <w:szCs w:val="24"/>
        </w:rPr>
        <w:t xml:space="preserve"> fill station that Contractor shall </w:t>
      </w:r>
      <w:r w:rsidR="00CE1924">
        <w:rPr>
          <w:sz w:val="24"/>
          <w:szCs w:val="24"/>
        </w:rPr>
        <w:t xml:space="preserve">procure from Owner </w:t>
      </w:r>
      <w:r>
        <w:rPr>
          <w:sz w:val="24"/>
          <w:szCs w:val="24"/>
        </w:rPr>
        <w:t xml:space="preserve">install. </w:t>
      </w:r>
    </w:p>
    <w:p w14:paraId="0F5035D5" w14:textId="77777777" w:rsidR="00A05097" w:rsidRDefault="007E2C9B" w:rsidP="007E2C9B">
      <w:pPr>
        <w:pStyle w:val="ListParagraph"/>
        <w:numPr>
          <w:ilvl w:val="1"/>
          <w:numId w:val="2"/>
        </w:numPr>
        <w:rPr>
          <w:sz w:val="24"/>
          <w:szCs w:val="24"/>
        </w:rPr>
      </w:pPr>
      <w:r>
        <w:rPr>
          <w:sz w:val="24"/>
          <w:szCs w:val="24"/>
        </w:rPr>
        <w:t xml:space="preserve">Contractor shall </w:t>
      </w:r>
      <w:r w:rsidR="00A05097">
        <w:rPr>
          <w:sz w:val="24"/>
          <w:szCs w:val="24"/>
        </w:rPr>
        <w:t xml:space="preserve">provide the following to complete the installation: </w:t>
      </w:r>
    </w:p>
    <w:p w14:paraId="0AA09251" w14:textId="16DF203C" w:rsidR="007E2C9B" w:rsidRDefault="00CE1924" w:rsidP="00A05097">
      <w:pPr>
        <w:pStyle w:val="ListParagraph"/>
        <w:numPr>
          <w:ilvl w:val="2"/>
          <w:numId w:val="2"/>
        </w:numPr>
        <w:rPr>
          <w:sz w:val="24"/>
          <w:szCs w:val="24"/>
        </w:rPr>
      </w:pPr>
      <w:r>
        <w:rPr>
          <w:sz w:val="24"/>
          <w:szCs w:val="24"/>
        </w:rPr>
        <w:t>Coordination with Owner to procure the fill station.</w:t>
      </w:r>
    </w:p>
    <w:p w14:paraId="1F745B6C" w14:textId="275415AE" w:rsidR="0026419B" w:rsidRDefault="0026419B" w:rsidP="00A05097">
      <w:pPr>
        <w:pStyle w:val="ListParagraph"/>
        <w:numPr>
          <w:ilvl w:val="2"/>
          <w:numId w:val="2"/>
        </w:numPr>
        <w:rPr>
          <w:sz w:val="24"/>
          <w:szCs w:val="24"/>
        </w:rPr>
      </w:pPr>
      <w:r>
        <w:rPr>
          <w:sz w:val="24"/>
          <w:szCs w:val="24"/>
        </w:rPr>
        <w:t>Furnish and install 2- 1/2-inch adhesive anchors required to mount the fill station to the concrete SOG.</w:t>
      </w:r>
    </w:p>
    <w:p w14:paraId="468E86CF" w14:textId="007E9B5A" w:rsidR="0026419B" w:rsidRDefault="0026419B" w:rsidP="00A05097">
      <w:pPr>
        <w:pStyle w:val="ListParagraph"/>
        <w:numPr>
          <w:ilvl w:val="2"/>
          <w:numId w:val="2"/>
        </w:numPr>
        <w:rPr>
          <w:sz w:val="24"/>
          <w:szCs w:val="24"/>
        </w:rPr>
      </w:pPr>
      <w:r>
        <w:rPr>
          <w:sz w:val="24"/>
          <w:szCs w:val="24"/>
        </w:rPr>
        <w:t xml:space="preserve">Furnish and install 1/2-inch anchors required to mount the fill station to its support structure. </w:t>
      </w:r>
    </w:p>
    <w:p w14:paraId="39F11216" w14:textId="30115776" w:rsidR="009D3E20" w:rsidRDefault="00474468" w:rsidP="00A05097">
      <w:pPr>
        <w:pStyle w:val="ListParagraph"/>
        <w:numPr>
          <w:ilvl w:val="2"/>
          <w:numId w:val="2"/>
        </w:numPr>
        <w:rPr>
          <w:sz w:val="24"/>
          <w:szCs w:val="24"/>
        </w:rPr>
      </w:pPr>
      <w:r>
        <w:rPr>
          <w:sz w:val="24"/>
          <w:szCs w:val="24"/>
        </w:rPr>
        <w:t>Furnish and install components inside the fill station enclosure, including but not limited to:</w:t>
      </w:r>
    </w:p>
    <w:p w14:paraId="6E1D0CE5" w14:textId="1AF91119" w:rsidR="00474468" w:rsidRDefault="00474468" w:rsidP="00474468">
      <w:pPr>
        <w:pStyle w:val="ListParagraph"/>
        <w:numPr>
          <w:ilvl w:val="3"/>
          <w:numId w:val="2"/>
        </w:numPr>
        <w:rPr>
          <w:sz w:val="24"/>
          <w:szCs w:val="24"/>
        </w:rPr>
      </w:pPr>
      <w:r>
        <w:rPr>
          <w:sz w:val="24"/>
          <w:szCs w:val="24"/>
        </w:rPr>
        <w:t>Slip-on flanges</w:t>
      </w:r>
    </w:p>
    <w:p w14:paraId="1FBB5BC5" w14:textId="21CCDA0D" w:rsidR="00474468" w:rsidRDefault="00474468" w:rsidP="00474468">
      <w:pPr>
        <w:pStyle w:val="ListParagraph"/>
        <w:numPr>
          <w:ilvl w:val="3"/>
          <w:numId w:val="2"/>
        </w:numPr>
        <w:rPr>
          <w:sz w:val="24"/>
          <w:szCs w:val="24"/>
        </w:rPr>
      </w:pPr>
      <w:r>
        <w:rPr>
          <w:sz w:val="24"/>
          <w:szCs w:val="24"/>
        </w:rPr>
        <w:t>2-inch Type V330 PVC ball valve</w:t>
      </w:r>
    </w:p>
    <w:p w14:paraId="0A12FFD9" w14:textId="7C4D74FC" w:rsidR="00474468" w:rsidRDefault="00474468" w:rsidP="00474468">
      <w:pPr>
        <w:pStyle w:val="ListParagraph"/>
        <w:numPr>
          <w:ilvl w:val="3"/>
          <w:numId w:val="2"/>
        </w:numPr>
        <w:rPr>
          <w:sz w:val="24"/>
          <w:szCs w:val="24"/>
        </w:rPr>
      </w:pPr>
      <w:r>
        <w:rPr>
          <w:sz w:val="24"/>
          <w:szCs w:val="24"/>
        </w:rPr>
        <w:t>2-inch quick connect coupling</w:t>
      </w:r>
    </w:p>
    <w:p w14:paraId="0D16A764" w14:textId="22DEB765" w:rsidR="009555E0" w:rsidRPr="00474468" w:rsidRDefault="00474468" w:rsidP="00474468">
      <w:pPr>
        <w:pStyle w:val="ListParagraph"/>
        <w:numPr>
          <w:ilvl w:val="3"/>
          <w:numId w:val="2"/>
        </w:numPr>
        <w:rPr>
          <w:sz w:val="24"/>
          <w:szCs w:val="24"/>
        </w:rPr>
      </w:pPr>
      <w:r>
        <w:rPr>
          <w:sz w:val="24"/>
          <w:szCs w:val="24"/>
        </w:rPr>
        <w:t>1-inch PVC tubing, 1-inch nipple, hose clamp, and 5-gallon bucket with lid</w:t>
      </w:r>
    </w:p>
    <w:p w14:paraId="271D95D4" w14:textId="27DE8129" w:rsidR="00F34DAA" w:rsidRDefault="009D3E20" w:rsidP="00F34DAA">
      <w:pPr>
        <w:pStyle w:val="ListParagraph"/>
        <w:numPr>
          <w:ilvl w:val="0"/>
          <w:numId w:val="2"/>
        </w:numPr>
        <w:rPr>
          <w:sz w:val="24"/>
          <w:szCs w:val="24"/>
        </w:rPr>
      </w:pPr>
      <w:r>
        <w:rPr>
          <w:sz w:val="24"/>
          <w:szCs w:val="24"/>
        </w:rPr>
        <w:t>PROCESS PIPING</w:t>
      </w:r>
      <w:r w:rsidR="00F34DAA">
        <w:rPr>
          <w:sz w:val="24"/>
          <w:szCs w:val="24"/>
        </w:rPr>
        <w:t xml:space="preserve"> </w:t>
      </w:r>
      <w:r w:rsidR="00A14F55">
        <w:rPr>
          <w:sz w:val="24"/>
          <w:szCs w:val="24"/>
        </w:rPr>
        <w:t>– EXTERIOR EXPOSURE</w:t>
      </w:r>
    </w:p>
    <w:p w14:paraId="0844E98E" w14:textId="017F9972" w:rsidR="00474468" w:rsidRDefault="00474468" w:rsidP="00474468">
      <w:pPr>
        <w:pStyle w:val="ListParagraph"/>
        <w:numPr>
          <w:ilvl w:val="1"/>
          <w:numId w:val="2"/>
        </w:numPr>
        <w:rPr>
          <w:sz w:val="24"/>
          <w:szCs w:val="24"/>
        </w:rPr>
      </w:pPr>
      <w:r>
        <w:rPr>
          <w:sz w:val="24"/>
          <w:szCs w:val="24"/>
        </w:rPr>
        <w:t xml:space="preserve">ACH </w:t>
      </w:r>
    </w:p>
    <w:p w14:paraId="64DA81FA" w14:textId="4244C92A" w:rsidR="00474468" w:rsidRDefault="00064C20" w:rsidP="00474468">
      <w:pPr>
        <w:pStyle w:val="ListParagraph"/>
        <w:numPr>
          <w:ilvl w:val="2"/>
          <w:numId w:val="2"/>
        </w:numPr>
        <w:rPr>
          <w:sz w:val="24"/>
          <w:szCs w:val="24"/>
        </w:rPr>
      </w:pPr>
      <w:r>
        <w:rPr>
          <w:sz w:val="24"/>
          <w:szCs w:val="24"/>
        </w:rPr>
        <w:t xml:space="preserve">Contractor shall coordinate with Owner to procure </w:t>
      </w:r>
      <w:r w:rsidR="00474468">
        <w:rPr>
          <w:sz w:val="24"/>
          <w:szCs w:val="24"/>
        </w:rPr>
        <w:t>2-inch ACH piping</w:t>
      </w:r>
      <w:r w:rsidR="001137D0">
        <w:rPr>
          <w:sz w:val="24"/>
          <w:szCs w:val="24"/>
        </w:rPr>
        <w:t>, fittings, solvent cement, thread lubricant, gaskets, flanges, and all other appurtenances required for a complete installation</w:t>
      </w:r>
      <w:r w:rsidR="00474468">
        <w:rPr>
          <w:sz w:val="24"/>
          <w:szCs w:val="24"/>
        </w:rPr>
        <w:t>.</w:t>
      </w:r>
      <w:r>
        <w:rPr>
          <w:sz w:val="24"/>
          <w:szCs w:val="24"/>
        </w:rPr>
        <w:t xml:space="preserve"> </w:t>
      </w:r>
    </w:p>
    <w:p w14:paraId="11820065" w14:textId="30D2C4B7" w:rsidR="00064C20" w:rsidRDefault="00064C20" w:rsidP="00474468">
      <w:pPr>
        <w:pStyle w:val="ListParagraph"/>
        <w:numPr>
          <w:ilvl w:val="2"/>
          <w:numId w:val="2"/>
        </w:numPr>
        <w:rPr>
          <w:sz w:val="24"/>
          <w:szCs w:val="24"/>
        </w:rPr>
      </w:pPr>
      <w:r>
        <w:rPr>
          <w:sz w:val="24"/>
          <w:szCs w:val="24"/>
        </w:rPr>
        <w:t>Contractor shall provide the following labor to complete the installation:</w:t>
      </w:r>
    </w:p>
    <w:p w14:paraId="5DEE5671" w14:textId="2B9B0731" w:rsidR="0082463F" w:rsidRPr="0082463F" w:rsidRDefault="00F17EE2" w:rsidP="0082463F">
      <w:pPr>
        <w:pStyle w:val="ListParagraph"/>
        <w:numPr>
          <w:ilvl w:val="3"/>
          <w:numId w:val="2"/>
        </w:numPr>
        <w:rPr>
          <w:sz w:val="24"/>
          <w:szCs w:val="24"/>
        </w:rPr>
      </w:pPr>
      <w:r>
        <w:rPr>
          <w:sz w:val="24"/>
          <w:szCs w:val="24"/>
        </w:rPr>
        <w:t xml:space="preserve">The </w:t>
      </w:r>
      <w:r w:rsidR="00663880">
        <w:rPr>
          <w:sz w:val="24"/>
          <w:szCs w:val="24"/>
        </w:rPr>
        <w:t xml:space="preserve">HDPE tank is provided with an external </w:t>
      </w:r>
      <w:r w:rsidR="00C83C8D">
        <w:rPr>
          <w:sz w:val="24"/>
          <w:szCs w:val="24"/>
        </w:rPr>
        <w:t xml:space="preserve">2-inch PVC </w:t>
      </w:r>
      <w:r w:rsidR="00663880">
        <w:rPr>
          <w:sz w:val="24"/>
          <w:szCs w:val="24"/>
        </w:rPr>
        <w:t xml:space="preserve">fill line </w:t>
      </w:r>
      <w:r w:rsidR="00C83C8D">
        <w:rPr>
          <w:sz w:val="24"/>
          <w:szCs w:val="24"/>
        </w:rPr>
        <w:t xml:space="preserve">which connects to the fill nozzle </w:t>
      </w:r>
      <w:r w:rsidR="00B07003">
        <w:rPr>
          <w:sz w:val="24"/>
          <w:szCs w:val="24"/>
        </w:rPr>
        <w:t xml:space="preserve">on </w:t>
      </w:r>
      <w:r w:rsidR="00C83C8D">
        <w:rPr>
          <w:sz w:val="24"/>
          <w:szCs w:val="24"/>
        </w:rPr>
        <w:t xml:space="preserve">the </w:t>
      </w:r>
      <w:r w:rsidR="00B07003">
        <w:rPr>
          <w:sz w:val="24"/>
          <w:szCs w:val="24"/>
        </w:rPr>
        <w:t xml:space="preserve">dome </w:t>
      </w:r>
      <w:r w:rsidR="00C83C8D">
        <w:rPr>
          <w:sz w:val="24"/>
          <w:szCs w:val="24"/>
        </w:rPr>
        <w:t xml:space="preserve">of the </w:t>
      </w:r>
      <w:r w:rsidR="0095429F">
        <w:rPr>
          <w:sz w:val="24"/>
          <w:szCs w:val="24"/>
        </w:rPr>
        <w:t>tank and</w:t>
      </w:r>
      <w:r w:rsidR="00C83C8D">
        <w:rPr>
          <w:sz w:val="24"/>
          <w:szCs w:val="24"/>
        </w:rPr>
        <w:t xml:space="preserve"> extends to 4-feet above the base of the tank. </w:t>
      </w:r>
      <w:r w:rsidR="0095429F">
        <w:rPr>
          <w:sz w:val="24"/>
          <w:szCs w:val="24"/>
        </w:rPr>
        <w:t xml:space="preserve">Flange style universal ball dome fittings, gaskets, </w:t>
      </w:r>
      <w:r w:rsidR="00A41FFE">
        <w:rPr>
          <w:sz w:val="24"/>
          <w:szCs w:val="24"/>
        </w:rPr>
        <w:t xml:space="preserve">and hardware are provided to facilitate connection of the pipe to the tank. </w:t>
      </w:r>
      <w:r w:rsidR="000D002E">
        <w:rPr>
          <w:sz w:val="24"/>
          <w:szCs w:val="24"/>
        </w:rPr>
        <w:t>Stabilizer brackets to support fill line piping are also provided with the HDPE tank.</w:t>
      </w:r>
      <w:r w:rsidR="00880206">
        <w:rPr>
          <w:sz w:val="24"/>
          <w:szCs w:val="24"/>
        </w:rPr>
        <w:t xml:space="preserve"> Listed materials have been delivered to the Project Sight by Owner.</w:t>
      </w:r>
    </w:p>
    <w:p w14:paraId="2B23839A" w14:textId="1D67A1DA" w:rsidR="00F17EE2" w:rsidRDefault="00C83C8D" w:rsidP="000470E3">
      <w:pPr>
        <w:pStyle w:val="ListParagraph"/>
        <w:numPr>
          <w:ilvl w:val="4"/>
          <w:numId w:val="2"/>
        </w:numPr>
        <w:rPr>
          <w:sz w:val="24"/>
          <w:szCs w:val="24"/>
        </w:rPr>
      </w:pPr>
      <w:r>
        <w:rPr>
          <w:sz w:val="24"/>
          <w:szCs w:val="24"/>
        </w:rPr>
        <w:lastRenderedPageBreak/>
        <w:t>Contractor shall install the fill line</w:t>
      </w:r>
      <w:r w:rsidR="00A41FFE">
        <w:rPr>
          <w:sz w:val="24"/>
          <w:szCs w:val="24"/>
        </w:rPr>
        <w:t>, universal ball dome fittings, gaskets, hardware,</w:t>
      </w:r>
      <w:r>
        <w:rPr>
          <w:sz w:val="24"/>
          <w:szCs w:val="24"/>
        </w:rPr>
        <w:t xml:space="preserve"> and </w:t>
      </w:r>
      <w:r w:rsidR="000D002E">
        <w:rPr>
          <w:sz w:val="24"/>
          <w:szCs w:val="24"/>
        </w:rPr>
        <w:t>stabilizer brackets provided with the HDPE tank.</w:t>
      </w:r>
    </w:p>
    <w:p w14:paraId="2DB94ABC" w14:textId="77777777" w:rsidR="00474468" w:rsidRDefault="00474468" w:rsidP="00064C20">
      <w:pPr>
        <w:pStyle w:val="ListParagraph"/>
        <w:numPr>
          <w:ilvl w:val="3"/>
          <w:numId w:val="2"/>
        </w:numPr>
        <w:rPr>
          <w:sz w:val="24"/>
          <w:szCs w:val="24"/>
        </w:rPr>
      </w:pPr>
      <w:r>
        <w:rPr>
          <w:sz w:val="24"/>
          <w:szCs w:val="24"/>
        </w:rPr>
        <w:t>Furnish and install 2-inch strainer.</w:t>
      </w:r>
    </w:p>
    <w:p w14:paraId="746BB692" w14:textId="38A071DD" w:rsidR="00474468" w:rsidRDefault="00DC4451" w:rsidP="001137D0">
      <w:pPr>
        <w:pStyle w:val="ListParagraph"/>
        <w:numPr>
          <w:ilvl w:val="1"/>
          <w:numId w:val="2"/>
        </w:numPr>
        <w:rPr>
          <w:sz w:val="24"/>
          <w:szCs w:val="24"/>
        </w:rPr>
      </w:pPr>
      <w:r>
        <w:rPr>
          <w:sz w:val="24"/>
          <w:szCs w:val="24"/>
        </w:rPr>
        <w:t>ACH</w:t>
      </w:r>
      <w:r w:rsidR="00962EC6">
        <w:rPr>
          <w:sz w:val="24"/>
          <w:szCs w:val="24"/>
        </w:rPr>
        <w:t xml:space="preserve"> (DWC)</w:t>
      </w:r>
    </w:p>
    <w:p w14:paraId="37E31538" w14:textId="77777777" w:rsidR="00962EC6" w:rsidRDefault="00962EC6" w:rsidP="00962EC6">
      <w:pPr>
        <w:pStyle w:val="ListParagraph"/>
        <w:numPr>
          <w:ilvl w:val="2"/>
          <w:numId w:val="2"/>
        </w:numPr>
        <w:rPr>
          <w:sz w:val="24"/>
          <w:szCs w:val="24"/>
        </w:rPr>
      </w:pPr>
      <w:r>
        <w:rPr>
          <w:sz w:val="24"/>
          <w:szCs w:val="24"/>
        </w:rPr>
        <w:t xml:space="preserve">Furnish and install </w:t>
      </w:r>
      <w:commentRangeStart w:id="6"/>
      <w:r>
        <w:rPr>
          <w:sz w:val="24"/>
          <w:szCs w:val="24"/>
        </w:rPr>
        <w:t>2-inch ACH (double wall containment) piping</w:t>
      </w:r>
      <w:commentRangeEnd w:id="6"/>
      <w:r w:rsidR="00B92064">
        <w:rPr>
          <w:rStyle w:val="CommentReference"/>
        </w:rPr>
        <w:commentReference w:id="6"/>
      </w:r>
      <w:r>
        <w:rPr>
          <w:sz w:val="24"/>
          <w:szCs w:val="24"/>
        </w:rPr>
        <w:t xml:space="preserve">, guides, flanges, bolts, gaskets, solvent cement, and all other appurtenances required for a complete installation. </w:t>
      </w:r>
    </w:p>
    <w:p w14:paraId="7FF37DA4" w14:textId="641FD2A8" w:rsidR="00910DA4" w:rsidRDefault="00910DA4" w:rsidP="00910DA4">
      <w:pPr>
        <w:pStyle w:val="ListParagraph"/>
        <w:numPr>
          <w:ilvl w:val="3"/>
          <w:numId w:val="2"/>
        </w:numPr>
        <w:rPr>
          <w:sz w:val="24"/>
          <w:szCs w:val="24"/>
        </w:rPr>
      </w:pPr>
      <w:r>
        <w:rPr>
          <w:sz w:val="24"/>
          <w:szCs w:val="24"/>
        </w:rPr>
        <w:t>The HDPE tank is provided with a</w:t>
      </w:r>
      <w:r w:rsidR="00E21D4A">
        <w:rPr>
          <w:sz w:val="24"/>
          <w:szCs w:val="24"/>
        </w:rPr>
        <w:t xml:space="preserve"> B.O.S.S. Fitting (Bolted One-Piece Sure Seal) Assembly and an Enhanced Bellows Transition Fitting which connect to the pump feed nozzle at the base of the tank. </w:t>
      </w:r>
      <w:r w:rsidR="00880206">
        <w:rPr>
          <w:sz w:val="24"/>
          <w:szCs w:val="24"/>
        </w:rPr>
        <w:t>Listed materials have been delivered to the Project Sight by Owner.</w:t>
      </w:r>
    </w:p>
    <w:p w14:paraId="6DC33728" w14:textId="0A64FE38" w:rsidR="000470E3" w:rsidRDefault="000470E3" w:rsidP="000470E3">
      <w:pPr>
        <w:pStyle w:val="ListParagraph"/>
        <w:numPr>
          <w:ilvl w:val="4"/>
          <w:numId w:val="2"/>
        </w:numPr>
        <w:rPr>
          <w:sz w:val="24"/>
          <w:szCs w:val="24"/>
        </w:rPr>
      </w:pPr>
      <w:r>
        <w:rPr>
          <w:sz w:val="24"/>
          <w:szCs w:val="24"/>
        </w:rPr>
        <w:t>Contractor shall install the B.O.S.S. Fitting Assembly and Enhanced Bellows Transition Fitting provided with the HDPE tank.</w:t>
      </w:r>
    </w:p>
    <w:p w14:paraId="3E98D703" w14:textId="62F0C97A" w:rsidR="00962EC6" w:rsidRDefault="00962EC6" w:rsidP="00962EC6">
      <w:pPr>
        <w:pStyle w:val="ListParagraph"/>
        <w:numPr>
          <w:ilvl w:val="2"/>
          <w:numId w:val="2"/>
        </w:numPr>
        <w:rPr>
          <w:sz w:val="24"/>
          <w:szCs w:val="24"/>
        </w:rPr>
      </w:pPr>
      <w:r>
        <w:rPr>
          <w:sz w:val="24"/>
          <w:szCs w:val="24"/>
        </w:rPr>
        <w:t xml:space="preserve">Furnish and install </w:t>
      </w:r>
      <w:r w:rsidR="0088020D">
        <w:rPr>
          <w:sz w:val="24"/>
          <w:szCs w:val="24"/>
        </w:rPr>
        <w:t>2-inch Type V332 double contained PVC ball valve.</w:t>
      </w:r>
    </w:p>
    <w:p w14:paraId="0447C35D" w14:textId="341748B7" w:rsidR="0088020D" w:rsidRPr="009555E0" w:rsidRDefault="0088020D" w:rsidP="00962EC6">
      <w:pPr>
        <w:pStyle w:val="ListParagraph"/>
        <w:numPr>
          <w:ilvl w:val="2"/>
          <w:numId w:val="2"/>
        </w:numPr>
        <w:rPr>
          <w:sz w:val="24"/>
          <w:szCs w:val="24"/>
        </w:rPr>
      </w:pPr>
      <w:r>
        <w:rPr>
          <w:sz w:val="24"/>
          <w:szCs w:val="24"/>
        </w:rPr>
        <w:t>Furnish and install 2-inch quick connect.</w:t>
      </w:r>
    </w:p>
    <w:p w14:paraId="00AF6923" w14:textId="7B69040B" w:rsidR="001C006A" w:rsidRPr="00CF0D51" w:rsidRDefault="001C006A" w:rsidP="001137D0">
      <w:pPr>
        <w:pStyle w:val="ListParagraph"/>
        <w:numPr>
          <w:ilvl w:val="1"/>
          <w:numId w:val="2"/>
        </w:numPr>
        <w:rPr>
          <w:sz w:val="24"/>
          <w:szCs w:val="24"/>
        </w:rPr>
      </w:pPr>
      <w:r w:rsidRPr="00CF0D51">
        <w:rPr>
          <w:sz w:val="24"/>
          <w:szCs w:val="24"/>
        </w:rPr>
        <w:t>OF</w:t>
      </w:r>
    </w:p>
    <w:p w14:paraId="0781432A" w14:textId="484CA852" w:rsidR="00880206" w:rsidRDefault="00880206" w:rsidP="00880206">
      <w:pPr>
        <w:pStyle w:val="ListParagraph"/>
        <w:numPr>
          <w:ilvl w:val="2"/>
          <w:numId w:val="2"/>
        </w:numPr>
        <w:rPr>
          <w:sz w:val="24"/>
          <w:szCs w:val="24"/>
        </w:rPr>
      </w:pPr>
      <w:r>
        <w:rPr>
          <w:sz w:val="24"/>
          <w:szCs w:val="24"/>
        </w:rPr>
        <w:t xml:space="preserve">Contractor shall coordinate with Owner to procure </w:t>
      </w:r>
      <w:r>
        <w:rPr>
          <w:sz w:val="24"/>
          <w:szCs w:val="24"/>
        </w:rPr>
        <w:t>3</w:t>
      </w:r>
      <w:r>
        <w:rPr>
          <w:sz w:val="24"/>
          <w:szCs w:val="24"/>
        </w:rPr>
        <w:t xml:space="preserve">-inch </w:t>
      </w:r>
      <w:r>
        <w:rPr>
          <w:sz w:val="24"/>
          <w:szCs w:val="24"/>
        </w:rPr>
        <w:t xml:space="preserve">OF </w:t>
      </w:r>
      <w:r>
        <w:rPr>
          <w:sz w:val="24"/>
          <w:szCs w:val="24"/>
        </w:rPr>
        <w:t xml:space="preserve">piping, fittings, solvent cement, thread lubricant, gaskets, flanges, and all other appurtenances required for a complete installation. </w:t>
      </w:r>
    </w:p>
    <w:p w14:paraId="3BFA2C46" w14:textId="55AD3860" w:rsidR="00880206" w:rsidRPr="00880206" w:rsidRDefault="00880206" w:rsidP="00880206">
      <w:pPr>
        <w:pStyle w:val="ListParagraph"/>
        <w:numPr>
          <w:ilvl w:val="2"/>
          <w:numId w:val="2"/>
        </w:numPr>
        <w:rPr>
          <w:sz w:val="24"/>
          <w:szCs w:val="24"/>
        </w:rPr>
      </w:pPr>
      <w:r>
        <w:rPr>
          <w:sz w:val="24"/>
          <w:szCs w:val="24"/>
        </w:rPr>
        <w:t>Contractor shall provide the following labor to complete the installation:</w:t>
      </w:r>
    </w:p>
    <w:p w14:paraId="03761F3E" w14:textId="6BBB059D" w:rsidR="001C006A" w:rsidRDefault="00667CD8" w:rsidP="00880206">
      <w:pPr>
        <w:pStyle w:val="ListParagraph"/>
        <w:numPr>
          <w:ilvl w:val="3"/>
          <w:numId w:val="2"/>
        </w:numPr>
        <w:rPr>
          <w:sz w:val="24"/>
          <w:szCs w:val="24"/>
        </w:rPr>
      </w:pPr>
      <w:r>
        <w:rPr>
          <w:sz w:val="24"/>
          <w:szCs w:val="24"/>
        </w:rPr>
        <w:t xml:space="preserve">The HDPE tank is provided </w:t>
      </w:r>
      <w:r w:rsidR="00B07003">
        <w:rPr>
          <w:sz w:val="24"/>
          <w:szCs w:val="24"/>
        </w:rPr>
        <w:t xml:space="preserve">is provided with an external 3-inch PVC overflow line which connects to the overflow nozzle on the sidewall of the tank and extends to 6-inches above the base of the tank. </w:t>
      </w:r>
      <w:r w:rsidR="0095429F">
        <w:rPr>
          <w:sz w:val="24"/>
          <w:szCs w:val="24"/>
        </w:rPr>
        <w:t xml:space="preserve">Bulkhead </w:t>
      </w:r>
      <w:r w:rsidR="00B07003">
        <w:rPr>
          <w:sz w:val="24"/>
          <w:szCs w:val="24"/>
        </w:rPr>
        <w:t>fittings, flange adapters, gaskets</w:t>
      </w:r>
      <w:r w:rsidR="00A41FFE">
        <w:rPr>
          <w:sz w:val="24"/>
          <w:szCs w:val="24"/>
        </w:rPr>
        <w:t>, and hardware</w:t>
      </w:r>
      <w:r w:rsidR="00B07003">
        <w:rPr>
          <w:sz w:val="24"/>
          <w:szCs w:val="24"/>
        </w:rPr>
        <w:t xml:space="preserve"> are provided to facilitate connection of the pipe to the tank. Stabilizer brackets to support fill line piping are also provided with the HDPE tank.</w:t>
      </w:r>
      <w:r w:rsidR="00880206">
        <w:rPr>
          <w:sz w:val="24"/>
          <w:szCs w:val="24"/>
        </w:rPr>
        <w:t xml:space="preserve"> </w:t>
      </w:r>
      <w:r w:rsidR="00880206">
        <w:rPr>
          <w:sz w:val="24"/>
          <w:szCs w:val="24"/>
        </w:rPr>
        <w:t>Listed materials have been delivered to the Project Sight by Owner.</w:t>
      </w:r>
    </w:p>
    <w:p w14:paraId="6A6CD5E0" w14:textId="3E69109C" w:rsidR="00B07003" w:rsidRDefault="00B07003" w:rsidP="00880206">
      <w:pPr>
        <w:pStyle w:val="ListParagraph"/>
        <w:numPr>
          <w:ilvl w:val="4"/>
          <w:numId w:val="2"/>
        </w:numPr>
        <w:rPr>
          <w:sz w:val="24"/>
          <w:szCs w:val="24"/>
        </w:rPr>
      </w:pPr>
      <w:r>
        <w:rPr>
          <w:sz w:val="24"/>
          <w:szCs w:val="24"/>
        </w:rPr>
        <w:t>Contractor shall install the overflow line, flange fittings, flange adapters</w:t>
      </w:r>
      <w:r w:rsidR="0095429F">
        <w:rPr>
          <w:sz w:val="24"/>
          <w:szCs w:val="24"/>
        </w:rPr>
        <w:t xml:space="preserve">, gaskets, </w:t>
      </w:r>
      <w:r w:rsidR="00A41FFE">
        <w:rPr>
          <w:sz w:val="24"/>
          <w:szCs w:val="24"/>
        </w:rPr>
        <w:t xml:space="preserve">hardware, </w:t>
      </w:r>
      <w:r w:rsidR="0095429F">
        <w:rPr>
          <w:sz w:val="24"/>
          <w:szCs w:val="24"/>
        </w:rPr>
        <w:t>and stabilizer brackets provided with the HDPE tank.</w:t>
      </w:r>
    </w:p>
    <w:p w14:paraId="5227AE79" w14:textId="01645221" w:rsidR="0088020D" w:rsidRDefault="0088020D" w:rsidP="001137D0">
      <w:pPr>
        <w:pStyle w:val="ListParagraph"/>
        <w:numPr>
          <w:ilvl w:val="1"/>
          <w:numId w:val="2"/>
        </w:numPr>
        <w:rPr>
          <w:sz w:val="24"/>
          <w:szCs w:val="24"/>
        </w:rPr>
      </w:pPr>
      <w:r>
        <w:rPr>
          <w:sz w:val="24"/>
          <w:szCs w:val="24"/>
        </w:rPr>
        <w:t>PD</w:t>
      </w:r>
    </w:p>
    <w:p w14:paraId="426A27CD" w14:textId="626E937B" w:rsidR="00880206" w:rsidRDefault="00880206" w:rsidP="00880206">
      <w:pPr>
        <w:pStyle w:val="ListParagraph"/>
        <w:numPr>
          <w:ilvl w:val="2"/>
          <w:numId w:val="2"/>
        </w:numPr>
        <w:rPr>
          <w:sz w:val="24"/>
          <w:szCs w:val="24"/>
        </w:rPr>
      </w:pPr>
      <w:r>
        <w:rPr>
          <w:sz w:val="24"/>
          <w:szCs w:val="24"/>
        </w:rPr>
        <w:t xml:space="preserve">Contractor shall coordinate with Owner to procure 2-inch </w:t>
      </w:r>
      <w:r>
        <w:rPr>
          <w:sz w:val="24"/>
          <w:szCs w:val="24"/>
        </w:rPr>
        <w:t xml:space="preserve">PD </w:t>
      </w:r>
      <w:r>
        <w:rPr>
          <w:sz w:val="24"/>
          <w:szCs w:val="24"/>
        </w:rPr>
        <w:t xml:space="preserve">piping, </w:t>
      </w:r>
      <w:r>
        <w:rPr>
          <w:sz w:val="24"/>
          <w:szCs w:val="24"/>
        </w:rPr>
        <w:t xml:space="preserve">2-inch Type V330 ball valve, 2-inch quick disconnect, </w:t>
      </w:r>
      <w:r>
        <w:rPr>
          <w:sz w:val="24"/>
          <w:szCs w:val="24"/>
        </w:rPr>
        <w:t xml:space="preserve">fittings, solvent cement, thread lubricant, gaskets, flanges, and all other appurtenances required for a complete installation. </w:t>
      </w:r>
    </w:p>
    <w:p w14:paraId="7D85A914" w14:textId="77777777" w:rsidR="00880206" w:rsidRDefault="00880206" w:rsidP="00880206">
      <w:pPr>
        <w:pStyle w:val="ListParagraph"/>
        <w:numPr>
          <w:ilvl w:val="2"/>
          <w:numId w:val="2"/>
        </w:numPr>
        <w:rPr>
          <w:sz w:val="24"/>
          <w:szCs w:val="24"/>
        </w:rPr>
      </w:pPr>
      <w:r>
        <w:rPr>
          <w:sz w:val="24"/>
          <w:szCs w:val="24"/>
        </w:rPr>
        <w:t>Contractor shall provide the following labor to complete the installation:</w:t>
      </w:r>
    </w:p>
    <w:p w14:paraId="3C14F04C" w14:textId="43E7B0C5" w:rsidR="00A41FFE" w:rsidRDefault="00A41FFE" w:rsidP="00A41FFE">
      <w:pPr>
        <w:pStyle w:val="ListParagraph"/>
        <w:numPr>
          <w:ilvl w:val="3"/>
          <w:numId w:val="2"/>
        </w:numPr>
        <w:rPr>
          <w:sz w:val="24"/>
          <w:szCs w:val="24"/>
        </w:rPr>
      </w:pPr>
      <w:r>
        <w:rPr>
          <w:sz w:val="24"/>
          <w:szCs w:val="24"/>
        </w:rPr>
        <w:lastRenderedPageBreak/>
        <w:t>The HDPE tank is provided with bulkhead fittings to facilitate connection of the pipe to the tank.</w:t>
      </w:r>
      <w:r w:rsidR="00880206">
        <w:rPr>
          <w:sz w:val="24"/>
          <w:szCs w:val="24"/>
        </w:rPr>
        <w:t xml:space="preserve"> </w:t>
      </w:r>
      <w:r w:rsidR="00880206">
        <w:rPr>
          <w:sz w:val="24"/>
          <w:szCs w:val="24"/>
        </w:rPr>
        <w:t>Listed materials have been delivered to the Project Sight by Owner.</w:t>
      </w:r>
    </w:p>
    <w:p w14:paraId="4C0956AD" w14:textId="1078211D" w:rsidR="00A41FFE" w:rsidRDefault="00A41FFE" w:rsidP="00A41FFE">
      <w:pPr>
        <w:pStyle w:val="ListParagraph"/>
        <w:numPr>
          <w:ilvl w:val="4"/>
          <w:numId w:val="2"/>
        </w:numPr>
        <w:rPr>
          <w:sz w:val="24"/>
          <w:szCs w:val="24"/>
        </w:rPr>
      </w:pPr>
      <w:r>
        <w:rPr>
          <w:sz w:val="24"/>
          <w:szCs w:val="24"/>
        </w:rPr>
        <w:t xml:space="preserve">Contractor shall install the </w:t>
      </w:r>
      <w:r w:rsidR="00CC3450">
        <w:rPr>
          <w:sz w:val="24"/>
          <w:szCs w:val="24"/>
        </w:rPr>
        <w:t>bulkhead fittings provided with the tank.</w:t>
      </w:r>
    </w:p>
    <w:p w14:paraId="6D6B3E1A" w14:textId="241BBE1D" w:rsidR="001137D0" w:rsidRDefault="001137D0" w:rsidP="0088020D">
      <w:pPr>
        <w:pStyle w:val="ListParagraph"/>
        <w:numPr>
          <w:ilvl w:val="1"/>
          <w:numId w:val="2"/>
        </w:numPr>
        <w:rPr>
          <w:sz w:val="24"/>
          <w:szCs w:val="24"/>
        </w:rPr>
      </w:pPr>
      <w:r>
        <w:rPr>
          <w:sz w:val="24"/>
          <w:szCs w:val="24"/>
        </w:rPr>
        <w:t>Pipe Supports</w:t>
      </w:r>
    </w:p>
    <w:p w14:paraId="69AB623A" w14:textId="5319177D" w:rsidR="001137D0" w:rsidRDefault="001137D0" w:rsidP="001137D0">
      <w:pPr>
        <w:pStyle w:val="ListParagraph"/>
        <w:numPr>
          <w:ilvl w:val="2"/>
          <w:numId w:val="2"/>
        </w:numPr>
        <w:rPr>
          <w:sz w:val="24"/>
          <w:szCs w:val="24"/>
        </w:rPr>
      </w:pPr>
      <w:r>
        <w:rPr>
          <w:sz w:val="24"/>
          <w:szCs w:val="24"/>
        </w:rPr>
        <w:t xml:space="preserve">Install FRP channel pipe support systems. </w:t>
      </w:r>
    </w:p>
    <w:p w14:paraId="6EE435D7" w14:textId="77777777" w:rsidR="001137D0" w:rsidRDefault="001137D0" w:rsidP="001137D0">
      <w:pPr>
        <w:pStyle w:val="ListParagraph"/>
        <w:numPr>
          <w:ilvl w:val="3"/>
          <w:numId w:val="2"/>
        </w:numPr>
        <w:rPr>
          <w:sz w:val="24"/>
          <w:szCs w:val="24"/>
        </w:rPr>
      </w:pPr>
      <w:r>
        <w:rPr>
          <w:sz w:val="24"/>
          <w:szCs w:val="24"/>
        </w:rPr>
        <w:t xml:space="preserve">Owner has procured and delivered FRP channel pipe support posts to the Project Site. </w:t>
      </w:r>
    </w:p>
    <w:p w14:paraId="7EE1C9F9" w14:textId="77777777" w:rsidR="001137D0" w:rsidRDefault="001137D0" w:rsidP="001137D0">
      <w:pPr>
        <w:pStyle w:val="ListParagraph"/>
        <w:numPr>
          <w:ilvl w:val="3"/>
          <w:numId w:val="2"/>
        </w:numPr>
        <w:rPr>
          <w:sz w:val="24"/>
          <w:szCs w:val="24"/>
        </w:rPr>
      </w:pPr>
      <w:r>
        <w:rPr>
          <w:sz w:val="24"/>
          <w:szCs w:val="24"/>
        </w:rPr>
        <w:t xml:space="preserve">Contractor shall furnish post bases, pipe clamps, anchors, fasteners, and all other appurtenances required to provide a complete pipe support system. </w:t>
      </w:r>
    </w:p>
    <w:p w14:paraId="6CFDEF84" w14:textId="7C701628" w:rsidR="00474468" w:rsidRPr="00E14E90" w:rsidRDefault="00474468" w:rsidP="001137D0">
      <w:pPr>
        <w:pStyle w:val="ListParagraph"/>
        <w:numPr>
          <w:ilvl w:val="2"/>
          <w:numId w:val="2"/>
        </w:numPr>
        <w:rPr>
          <w:sz w:val="24"/>
          <w:szCs w:val="24"/>
        </w:rPr>
      </w:pPr>
      <w:r>
        <w:rPr>
          <w:sz w:val="24"/>
          <w:szCs w:val="24"/>
        </w:rPr>
        <w:t xml:space="preserve">Contractor shall install a complete pipe support system in accordance with the spacing </w:t>
      </w:r>
      <w:r w:rsidR="001457D0">
        <w:rPr>
          <w:sz w:val="24"/>
          <w:szCs w:val="24"/>
        </w:rPr>
        <w:t xml:space="preserve">and anchoring </w:t>
      </w:r>
      <w:r>
        <w:rPr>
          <w:sz w:val="24"/>
          <w:szCs w:val="24"/>
        </w:rPr>
        <w:t>requirements of the manufacturer’s published data.</w:t>
      </w:r>
    </w:p>
    <w:p w14:paraId="0FFC434A" w14:textId="78BED790" w:rsidR="00A14F55" w:rsidRPr="00F61D35" w:rsidRDefault="00A14F55" w:rsidP="00B13DDB">
      <w:pPr>
        <w:pStyle w:val="ListParagraph"/>
        <w:numPr>
          <w:ilvl w:val="0"/>
          <w:numId w:val="2"/>
        </w:numPr>
        <w:rPr>
          <w:sz w:val="24"/>
          <w:szCs w:val="24"/>
        </w:rPr>
      </w:pPr>
      <w:r w:rsidRPr="00F61D35">
        <w:rPr>
          <w:sz w:val="24"/>
          <w:szCs w:val="24"/>
        </w:rPr>
        <w:t>PROCESS PIPING – INTERIOR EXPOSURE</w:t>
      </w:r>
    </w:p>
    <w:p w14:paraId="2F9F33B1" w14:textId="10DED1CD" w:rsidR="006A1F83" w:rsidRPr="00936BEC" w:rsidRDefault="006A1F83" w:rsidP="00A14F55">
      <w:pPr>
        <w:pStyle w:val="ListParagraph"/>
        <w:numPr>
          <w:ilvl w:val="1"/>
          <w:numId w:val="2"/>
        </w:numPr>
        <w:rPr>
          <w:sz w:val="24"/>
          <w:szCs w:val="24"/>
        </w:rPr>
      </w:pPr>
      <w:r w:rsidRPr="00936BEC">
        <w:rPr>
          <w:sz w:val="24"/>
          <w:szCs w:val="24"/>
        </w:rPr>
        <w:t>ACH (DWC)</w:t>
      </w:r>
    </w:p>
    <w:p w14:paraId="014BF714" w14:textId="77777777" w:rsidR="00AB3006" w:rsidRDefault="00AB3006" w:rsidP="00AB3006">
      <w:pPr>
        <w:pStyle w:val="ListParagraph"/>
        <w:numPr>
          <w:ilvl w:val="2"/>
          <w:numId w:val="2"/>
        </w:numPr>
        <w:rPr>
          <w:sz w:val="24"/>
          <w:szCs w:val="24"/>
        </w:rPr>
      </w:pPr>
      <w:r>
        <w:rPr>
          <w:sz w:val="24"/>
          <w:szCs w:val="24"/>
        </w:rPr>
        <w:t xml:space="preserve">Furnish and install 2-inch ACH (double wall containment) piping, guides, flanges, bolts, gaskets, solvent cement, and all other appurtenances required for a complete installation. </w:t>
      </w:r>
    </w:p>
    <w:p w14:paraId="32C9FEFF" w14:textId="49BFAA80" w:rsidR="00AB3006" w:rsidRDefault="002725BE" w:rsidP="00AB3006">
      <w:pPr>
        <w:pStyle w:val="ListParagraph"/>
        <w:numPr>
          <w:ilvl w:val="3"/>
          <w:numId w:val="2"/>
        </w:numPr>
        <w:rPr>
          <w:sz w:val="24"/>
          <w:szCs w:val="24"/>
        </w:rPr>
      </w:pPr>
      <w:r>
        <w:rPr>
          <w:sz w:val="24"/>
          <w:szCs w:val="24"/>
        </w:rPr>
        <w:t xml:space="preserve">Contractor shall </w:t>
      </w:r>
      <w:r w:rsidR="009F0E6F">
        <w:rPr>
          <w:sz w:val="24"/>
          <w:szCs w:val="24"/>
        </w:rPr>
        <w:t xml:space="preserve">route </w:t>
      </w:r>
      <w:r>
        <w:rPr>
          <w:sz w:val="24"/>
          <w:szCs w:val="24"/>
        </w:rPr>
        <w:t xml:space="preserve">piping system from exterior </w:t>
      </w:r>
      <w:r w:rsidR="009F0E6F">
        <w:rPr>
          <w:sz w:val="24"/>
          <w:szCs w:val="24"/>
        </w:rPr>
        <w:t xml:space="preserve">to interior </w:t>
      </w:r>
      <w:r>
        <w:rPr>
          <w:sz w:val="24"/>
          <w:szCs w:val="24"/>
        </w:rPr>
        <w:t xml:space="preserve">conditions </w:t>
      </w:r>
      <w:r w:rsidR="009F0E6F">
        <w:rPr>
          <w:sz w:val="24"/>
          <w:szCs w:val="24"/>
        </w:rPr>
        <w:t xml:space="preserve">in a continuous fashion </w:t>
      </w:r>
      <w:r>
        <w:rPr>
          <w:sz w:val="24"/>
          <w:szCs w:val="24"/>
        </w:rPr>
        <w:t xml:space="preserve">through the prefabricated FRP enclosure </w:t>
      </w:r>
      <w:r w:rsidR="009F0E6F">
        <w:rPr>
          <w:sz w:val="24"/>
          <w:szCs w:val="24"/>
        </w:rPr>
        <w:t xml:space="preserve">walls </w:t>
      </w:r>
      <w:r>
        <w:rPr>
          <w:sz w:val="24"/>
          <w:szCs w:val="24"/>
        </w:rPr>
        <w:t xml:space="preserve">as shown on the Drawings. </w:t>
      </w:r>
    </w:p>
    <w:p w14:paraId="709371F5" w14:textId="7AB06F45" w:rsidR="002725BE" w:rsidRDefault="002813DD" w:rsidP="002725BE">
      <w:pPr>
        <w:pStyle w:val="ListParagraph"/>
        <w:numPr>
          <w:ilvl w:val="4"/>
          <w:numId w:val="2"/>
        </w:numPr>
        <w:rPr>
          <w:sz w:val="24"/>
          <w:szCs w:val="24"/>
        </w:rPr>
      </w:pPr>
      <w:r>
        <w:rPr>
          <w:sz w:val="24"/>
          <w:szCs w:val="24"/>
        </w:rPr>
        <w:t xml:space="preserve">Contractor shall penetrate the prefabricated FRP enclosure by providing a core through the </w:t>
      </w:r>
      <w:r w:rsidR="009F0E6F">
        <w:rPr>
          <w:sz w:val="24"/>
          <w:szCs w:val="24"/>
        </w:rPr>
        <w:t xml:space="preserve">enclosure walls equivalent to the outside diameter of the double-walled containment piping plus 1/2-inches. </w:t>
      </w:r>
    </w:p>
    <w:p w14:paraId="27C19E44" w14:textId="04A6F75F" w:rsidR="00AB3006" w:rsidRPr="005F4C3B" w:rsidRDefault="009F0E6F" w:rsidP="005F4C3B">
      <w:pPr>
        <w:pStyle w:val="ListParagraph"/>
        <w:numPr>
          <w:ilvl w:val="5"/>
          <w:numId w:val="2"/>
        </w:numPr>
        <w:rPr>
          <w:sz w:val="24"/>
          <w:szCs w:val="24"/>
        </w:rPr>
      </w:pPr>
      <w:r>
        <w:rPr>
          <w:sz w:val="24"/>
          <w:szCs w:val="24"/>
        </w:rPr>
        <w:t>Contractor shall employ means and methods in coring operations that do not damage or degrade FRP or foam cor</w:t>
      </w:r>
      <w:r w:rsidR="00E54C1D">
        <w:rPr>
          <w:sz w:val="24"/>
          <w:szCs w:val="24"/>
        </w:rPr>
        <w:t>e</w:t>
      </w:r>
      <w:r>
        <w:rPr>
          <w:sz w:val="24"/>
          <w:szCs w:val="24"/>
        </w:rPr>
        <w:t xml:space="preserve"> components of the enclosure’s interior or exterior walls. </w:t>
      </w:r>
    </w:p>
    <w:p w14:paraId="34CFA5FA" w14:textId="2889200C" w:rsidR="00A14F55" w:rsidRPr="00C672D1" w:rsidRDefault="00591EE1" w:rsidP="00A14F55">
      <w:pPr>
        <w:pStyle w:val="ListParagraph"/>
        <w:numPr>
          <w:ilvl w:val="1"/>
          <w:numId w:val="2"/>
        </w:numPr>
        <w:rPr>
          <w:sz w:val="24"/>
          <w:szCs w:val="24"/>
        </w:rPr>
      </w:pPr>
      <w:r w:rsidRPr="00C672D1">
        <w:rPr>
          <w:sz w:val="24"/>
          <w:szCs w:val="24"/>
        </w:rPr>
        <w:t>ACH (PVC)</w:t>
      </w:r>
    </w:p>
    <w:p w14:paraId="2827BABD" w14:textId="25FD4E01" w:rsidR="00E54C1D" w:rsidRDefault="00E54C1D" w:rsidP="006A1F83">
      <w:pPr>
        <w:pStyle w:val="ListParagraph"/>
        <w:numPr>
          <w:ilvl w:val="2"/>
          <w:numId w:val="2"/>
        </w:numPr>
        <w:rPr>
          <w:sz w:val="24"/>
          <w:szCs w:val="24"/>
        </w:rPr>
      </w:pPr>
      <w:r>
        <w:rPr>
          <w:sz w:val="24"/>
          <w:szCs w:val="24"/>
        </w:rPr>
        <w:t xml:space="preserve">Contractor shall coordinate with Owner to procure </w:t>
      </w:r>
      <w:r w:rsidR="00702902" w:rsidRPr="00C672D1">
        <w:rPr>
          <w:sz w:val="24"/>
          <w:szCs w:val="24"/>
        </w:rPr>
        <w:t>1/2-inch piping, guides, flanges, bolts, gaskets, solvent cement, and all other appurtenances required for a complete installation.</w:t>
      </w:r>
    </w:p>
    <w:p w14:paraId="34F81F01" w14:textId="57A98141" w:rsidR="00E54C1D" w:rsidRDefault="00702902" w:rsidP="006A1F83">
      <w:pPr>
        <w:pStyle w:val="ListParagraph"/>
        <w:numPr>
          <w:ilvl w:val="2"/>
          <w:numId w:val="2"/>
        </w:numPr>
        <w:rPr>
          <w:sz w:val="24"/>
          <w:szCs w:val="24"/>
        </w:rPr>
      </w:pPr>
      <w:r>
        <w:rPr>
          <w:sz w:val="24"/>
          <w:szCs w:val="24"/>
        </w:rPr>
        <w:t xml:space="preserve">Contractor shall provide the following labor to complete the installation: </w:t>
      </w:r>
    </w:p>
    <w:p w14:paraId="7B070CE8" w14:textId="7DA1A7C0" w:rsidR="00591EE1" w:rsidRPr="00C672D1" w:rsidRDefault="00702902" w:rsidP="00702902">
      <w:pPr>
        <w:pStyle w:val="ListParagraph"/>
        <w:numPr>
          <w:ilvl w:val="3"/>
          <w:numId w:val="2"/>
        </w:numPr>
        <w:rPr>
          <w:sz w:val="24"/>
          <w:szCs w:val="24"/>
        </w:rPr>
      </w:pPr>
      <w:r>
        <w:rPr>
          <w:sz w:val="24"/>
          <w:szCs w:val="24"/>
        </w:rPr>
        <w:t xml:space="preserve">Install </w:t>
      </w:r>
      <w:r w:rsidR="00B92064" w:rsidRPr="00C672D1">
        <w:rPr>
          <w:sz w:val="24"/>
          <w:szCs w:val="24"/>
        </w:rPr>
        <w:t xml:space="preserve">1/2-inch piping, guides, flanges, bolts, gaskets, solvent cement, and all other appurtenances required for a complete installation. </w:t>
      </w:r>
    </w:p>
    <w:p w14:paraId="105A26A5" w14:textId="0F63CB18" w:rsidR="00144814" w:rsidRPr="00C672D1" w:rsidRDefault="00144814" w:rsidP="00144814">
      <w:pPr>
        <w:pStyle w:val="ListParagraph"/>
        <w:numPr>
          <w:ilvl w:val="3"/>
          <w:numId w:val="2"/>
        </w:numPr>
        <w:rPr>
          <w:sz w:val="24"/>
          <w:szCs w:val="24"/>
        </w:rPr>
      </w:pPr>
      <w:r w:rsidRPr="00C672D1">
        <w:rPr>
          <w:sz w:val="24"/>
          <w:szCs w:val="24"/>
        </w:rPr>
        <w:lastRenderedPageBreak/>
        <w:t>Contractor shall provide a sealed termination of double-walled containment piping system and continue interior piping system to connect to chemical metering pump skid piping</w:t>
      </w:r>
      <w:r w:rsidR="009D1787" w:rsidRPr="00C672D1">
        <w:rPr>
          <w:sz w:val="24"/>
          <w:szCs w:val="24"/>
        </w:rPr>
        <w:t xml:space="preserve"> suction connection</w:t>
      </w:r>
      <w:r w:rsidRPr="00C672D1">
        <w:rPr>
          <w:sz w:val="24"/>
          <w:szCs w:val="24"/>
        </w:rPr>
        <w:t>.</w:t>
      </w:r>
    </w:p>
    <w:p w14:paraId="3F291F57" w14:textId="7B633A27" w:rsidR="00D170F4" w:rsidRPr="00C672D1" w:rsidRDefault="009D1787" w:rsidP="00144814">
      <w:pPr>
        <w:pStyle w:val="ListParagraph"/>
        <w:numPr>
          <w:ilvl w:val="3"/>
          <w:numId w:val="2"/>
        </w:numPr>
        <w:rPr>
          <w:sz w:val="24"/>
          <w:szCs w:val="24"/>
        </w:rPr>
      </w:pPr>
      <w:r w:rsidRPr="00C672D1">
        <w:rPr>
          <w:sz w:val="24"/>
          <w:szCs w:val="24"/>
        </w:rPr>
        <w:t xml:space="preserve">Contractor shall </w:t>
      </w:r>
      <w:r w:rsidR="00BB215F" w:rsidRPr="00C672D1">
        <w:rPr>
          <w:sz w:val="24"/>
          <w:szCs w:val="24"/>
        </w:rPr>
        <w:t xml:space="preserve">continue discharge piping system from the discharge connection provided on the chemical metering pump skid. </w:t>
      </w:r>
    </w:p>
    <w:p w14:paraId="270001C7" w14:textId="713C4021" w:rsidR="00BB215F" w:rsidRPr="00C672D1" w:rsidRDefault="00BB215F" w:rsidP="00144814">
      <w:pPr>
        <w:pStyle w:val="ListParagraph"/>
        <w:numPr>
          <w:ilvl w:val="3"/>
          <w:numId w:val="2"/>
        </w:numPr>
        <w:rPr>
          <w:sz w:val="24"/>
          <w:szCs w:val="24"/>
        </w:rPr>
      </w:pPr>
      <w:r w:rsidRPr="00C672D1">
        <w:rPr>
          <w:sz w:val="24"/>
          <w:szCs w:val="24"/>
        </w:rPr>
        <w:t xml:space="preserve">All piping provided </w:t>
      </w:r>
      <w:r w:rsidR="00EC7E9E" w:rsidRPr="00C672D1">
        <w:rPr>
          <w:sz w:val="24"/>
          <w:szCs w:val="24"/>
        </w:rPr>
        <w:t>with the chemical metering pumps as part of the skid assembly shall remain unaltered by the Contractor.</w:t>
      </w:r>
    </w:p>
    <w:p w14:paraId="3CA8D3B2" w14:textId="0D135369" w:rsidR="00911426" w:rsidRPr="00C672D1" w:rsidRDefault="00911426" w:rsidP="00144814">
      <w:pPr>
        <w:pStyle w:val="ListParagraph"/>
        <w:numPr>
          <w:ilvl w:val="3"/>
          <w:numId w:val="2"/>
        </w:numPr>
        <w:rPr>
          <w:sz w:val="24"/>
          <w:szCs w:val="24"/>
        </w:rPr>
      </w:pPr>
      <w:r w:rsidRPr="00C672D1">
        <w:rPr>
          <w:sz w:val="24"/>
          <w:szCs w:val="24"/>
        </w:rPr>
        <w:t>Furnish and install 1/2-inch Type V330 ball valves upstream and downstream of the suction and discharge connections, respectively, provided on the chemical metering pump skids.</w:t>
      </w:r>
    </w:p>
    <w:p w14:paraId="3E7ACEE4" w14:textId="1F81403A" w:rsidR="00EC7E9E" w:rsidRPr="00C672D1" w:rsidRDefault="00911426" w:rsidP="00EC7E9E">
      <w:pPr>
        <w:pStyle w:val="ListParagraph"/>
        <w:numPr>
          <w:ilvl w:val="1"/>
          <w:numId w:val="2"/>
        </w:numPr>
        <w:rPr>
          <w:sz w:val="24"/>
          <w:szCs w:val="24"/>
        </w:rPr>
      </w:pPr>
      <w:r w:rsidRPr="00C672D1">
        <w:rPr>
          <w:sz w:val="24"/>
          <w:szCs w:val="24"/>
        </w:rPr>
        <w:t>ACH (PE)</w:t>
      </w:r>
    </w:p>
    <w:p w14:paraId="0AE15959" w14:textId="34B77252" w:rsidR="00911426" w:rsidRPr="00C672D1" w:rsidRDefault="001457D0" w:rsidP="00911426">
      <w:pPr>
        <w:pStyle w:val="ListParagraph"/>
        <w:numPr>
          <w:ilvl w:val="2"/>
          <w:numId w:val="2"/>
        </w:numPr>
        <w:rPr>
          <w:sz w:val="24"/>
          <w:szCs w:val="24"/>
        </w:rPr>
      </w:pPr>
      <w:r w:rsidRPr="00C672D1">
        <w:rPr>
          <w:sz w:val="24"/>
          <w:szCs w:val="24"/>
        </w:rPr>
        <w:t>Furnish and install 1/2-inch polyethylene tubing with a minimum wall thickness of 1/16-inch and a minimum working pressure of 90-psi at 73-degrees F. Furnish and install complete with fittings made of PVC, CPVC, PTFE, PE, Hastelloy-C276, or HDPE with a pressure rating to meet or exceed that of the tubing.</w:t>
      </w:r>
    </w:p>
    <w:p w14:paraId="1BBBE46B" w14:textId="77777777" w:rsidR="001457D0" w:rsidRDefault="001457D0" w:rsidP="001457D0">
      <w:pPr>
        <w:pStyle w:val="ListParagraph"/>
        <w:numPr>
          <w:ilvl w:val="1"/>
          <w:numId w:val="2"/>
        </w:numPr>
        <w:rPr>
          <w:sz w:val="24"/>
          <w:szCs w:val="24"/>
        </w:rPr>
      </w:pPr>
      <w:r>
        <w:rPr>
          <w:sz w:val="24"/>
          <w:szCs w:val="24"/>
        </w:rPr>
        <w:t>Pipe Supports</w:t>
      </w:r>
    </w:p>
    <w:p w14:paraId="1236B06B" w14:textId="77777777" w:rsidR="001457D0" w:rsidRDefault="001457D0" w:rsidP="001457D0">
      <w:pPr>
        <w:pStyle w:val="ListParagraph"/>
        <w:numPr>
          <w:ilvl w:val="2"/>
          <w:numId w:val="2"/>
        </w:numPr>
        <w:rPr>
          <w:sz w:val="24"/>
          <w:szCs w:val="24"/>
        </w:rPr>
      </w:pPr>
      <w:r>
        <w:rPr>
          <w:sz w:val="24"/>
          <w:szCs w:val="24"/>
        </w:rPr>
        <w:t xml:space="preserve">Install FRP channel pipe support systems. </w:t>
      </w:r>
    </w:p>
    <w:p w14:paraId="571AC0A7" w14:textId="77777777" w:rsidR="001457D0" w:rsidRDefault="001457D0" w:rsidP="001457D0">
      <w:pPr>
        <w:pStyle w:val="ListParagraph"/>
        <w:numPr>
          <w:ilvl w:val="3"/>
          <w:numId w:val="2"/>
        </w:numPr>
        <w:rPr>
          <w:sz w:val="24"/>
          <w:szCs w:val="24"/>
        </w:rPr>
      </w:pPr>
      <w:r>
        <w:rPr>
          <w:sz w:val="24"/>
          <w:szCs w:val="24"/>
        </w:rPr>
        <w:t xml:space="preserve">Owner has procured and delivered FRP channel pipe support posts to the Project Site. </w:t>
      </w:r>
    </w:p>
    <w:p w14:paraId="385DA0F5" w14:textId="77777777" w:rsidR="001457D0" w:rsidRDefault="001457D0" w:rsidP="001457D0">
      <w:pPr>
        <w:pStyle w:val="ListParagraph"/>
        <w:numPr>
          <w:ilvl w:val="3"/>
          <w:numId w:val="2"/>
        </w:numPr>
        <w:rPr>
          <w:sz w:val="24"/>
          <w:szCs w:val="24"/>
        </w:rPr>
      </w:pPr>
      <w:r>
        <w:rPr>
          <w:sz w:val="24"/>
          <w:szCs w:val="24"/>
        </w:rPr>
        <w:t xml:space="preserve">Contractor shall furnish post bases, pipe clamps, anchors, fasteners, and all other appurtenances required to provide a complete pipe support system. </w:t>
      </w:r>
    </w:p>
    <w:p w14:paraId="7AD36AFA" w14:textId="6D84B435" w:rsidR="001457D0" w:rsidRPr="001457D0" w:rsidRDefault="001457D0" w:rsidP="001457D0">
      <w:pPr>
        <w:pStyle w:val="ListParagraph"/>
        <w:numPr>
          <w:ilvl w:val="2"/>
          <w:numId w:val="2"/>
        </w:numPr>
        <w:rPr>
          <w:sz w:val="24"/>
          <w:szCs w:val="24"/>
        </w:rPr>
      </w:pPr>
      <w:r>
        <w:rPr>
          <w:sz w:val="24"/>
          <w:szCs w:val="24"/>
        </w:rPr>
        <w:t>Contractor shall install a complete pipe support system in accordance with the spacing and anchoring requirements of the manufacturer’s published data.</w:t>
      </w:r>
    </w:p>
    <w:p w14:paraId="371439FC" w14:textId="1E0DBC44" w:rsidR="00CC3450" w:rsidRPr="00702902" w:rsidRDefault="00CC3450" w:rsidP="00B13DDB">
      <w:pPr>
        <w:pStyle w:val="ListParagraph"/>
        <w:numPr>
          <w:ilvl w:val="0"/>
          <w:numId w:val="2"/>
        </w:numPr>
        <w:rPr>
          <w:sz w:val="24"/>
          <w:szCs w:val="24"/>
        </w:rPr>
      </w:pPr>
      <w:r w:rsidRPr="00702902">
        <w:rPr>
          <w:sz w:val="24"/>
          <w:szCs w:val="24"/>
        </w:rPr>
        <w:t>210T: ACH STORAGE TANK</w:t>
      </w:r>
    </w:p>
    <w:p w14:paraId="627165C6" w14:textId="70C02C4B" w:rsidR="0088618F" w:rsidRDefault="0088618F" w:rsidP="0088618F">
      <w:pPr>
        <w:pStyle w:val="ListParagraph"/>
        <w:numPr>
          <w:ilvl w:val="1"/>
          <w:numId w:val="2"/>
        </w:numPr>
        <w:rPr>
          <w:sz w:val="24"/>
          <w:szCs w:val="24"/>
        </w:rPr>
      </w:pPr>
      <w:r>
        <w:rPr>
          <w:sz w:val="24"/>
          <w:szCs w:val="24"/>
        </w:rPr>
        <w:t>ACH Storage Tank 210T has been fabricated and mounted/anchored on its concrete equipment pad by Owner’s personnel.</w:t>
      </w:r>
    </w:p>
    <w:p w14:paraId="335A4F7F" w14:textId="77777777" w:rsidR="0088618F" w:rsidRDefault="0088618F" w:rsidP="0088618F">
      <w:pPr>
        <w:pStyle w:val="ListParagraph"/>
        <w:numPr>
          <w:ilvl w:val="1"/>
          <w:numId w:val="2"/>
        </w:numPr>
        <w:rPr>
          <w:sz w:val="24"/>
          <w:szCs w:val="24"/>
        </w:rPr>
      </w:pPr>
      <w:r>
        <w:rPr>
          <w:sz w:val="24"/>
          <w:szCs w:val="24"/>
        </w:rPr>
        <w:t>Contractor shall provide the following to complete the installation:</w:t>
      </w:r>
    </w:p>
    <w:p w14:paraId="465FF7AC" w14:textId="4DF623E6" w:rsidR="00B467A5" w:rsidRDefault="00B467A5" w:rsidP="00033234">
      <w:pPr>
        <w:pStyle w:val="ListParagraph"/>
        <w:numPr>
          <w:ilvl w:val="2"/>
          <w:numId w:val="2"/>
        </w:numPr>
        <w:rPr>
          <w:sz w:val="24"/>
          <w:szCs w:val="24"/>
        </w:rPr>
      </w:pPr>
      <w:r>
        <w:rPr>
          <w:sz w:val="24"/>
          <w:szCs w:val="24"/>
        </w:rPr>
        <w:t>210-LS</w:t>
      </w:r>
    </w:p>
    <w:p w14:paraId="3D8AF091" w14:textId="7C88D325" w:rsidR="00B467A5" w:rsidRDefault="00B467A5" w:rsidP="00B467A5">
      <w:pPr>
        <w:pStyle w:val="ListParagraph"/>
        <w:numPr>
          <w:ilvl w:val="3"/>
          <w:numId w:val="2"/>
        </w:numPr>
        <w:rPr>
          <w:sz w:val="24"/>
          <w:szCs w:val="24"/>
        </w:rPr>
      </w:pPr>
      <w:r>
        <w:rPr>
          <w:sz w:val="24"/>
          <w:szCs w:val="24"/>
        </w:rPr>
        <w:t>See Item 3 under heading “</w:t>
      </w:r>
      <w:r w:rsidRPr="00BA7FF8">
        <w:rPr>
          <w:sz w:val="24"/>
          <w:szCs w:val="24"/>
          <w:u w:val="single"/>
        </w:rPr>
        <w:t>DRAWING 30-</w:t>
      </w:r>
      <w:r>
        <w:rPr>
          <w:sz w:val="24"/>
          <w:szCs w:val="24"/>
          <w:u w:val="single"/>
        </w:rPr>
        <w:t>E</w:t>
      </w:r>
      <w:r w:rsidRPr="00BA7FF8">
        <w:rPr>
          <w:sz w:val="24"/>
          <w:szCs w:val="24"/>
          <w:u w:val="single"/>
        </w:rPr>
        <w:t>-201 – CHEMICAL FEED SYSTEM PLAN (Sheet 1</w:t>
      </w:r>
      <w:r>
        <w:rPr>
          <w:sz w:val="24"/>
          <w:szCs w:val="24"/>
          <w:u w:val="single"/>
        </w:rPr>
        <w:t>8</w:t>
      </w:r>
      <w:r w:rsidRPr="00BA7FF8">
        <w:rPr>
          <w:sz w:val="24"/>
          <w:szCs w:val="24"/>
          <w:u w:val="single"/>
        </w:rPr>
        <w:t xml:space="preserve"> of 26)</w:t>
      </w:r>
      <w:r>
        <w:rPr>
          <w:sz w:val="24"/>
          <w:szCs w:val="24"/>
          <w:u w:val="single"/>
        </w:rPr>
        <w:t>”.</w:t>
      </w:r>
    </w:p>
    <w:p w14:paraId="14DAD041" w14:textId="3687A752" w:rsidR="00B467A5" w:rsidRDefault="00B467A5" w:rsidP="00033234">
      <w:pPr>
        <w:pStyle w:val="ListParagraph"/>
        <w:numPr>
          <w:ilvl w:val="2"/>
          <w:numId w:val="2"/>
        </w:numPr>
        <w:rPr>
          <w:sz w:val="24"/>
          <w:szCs w:val="24"/>
        </w:rPr>
      </w:pPr>
      <w:r>
        <w:rPr>
          <w:sz w:val="24"/>
          <w:szCs w:val="24"/>
        </w:rPr>
        <w:t>210-LIT</w:t>
      </w:r>
    </w:p>
    <w:p w14:paraId="69F23319" w14:textId="27442DFD" w:rsidR="00B467A5" w:rsidRPr="00B467A5" w:rsidRDefault="00B467A5" w:rsidP="00B467A5">
      <w:pPr>
        <w:pStyle w:val="ListParagraph"/>
        <w:numPr>
          <w:ilvl w:val="3"/>
          <w:numId w:val="2"/>
        </w:numPr>
        <w:rPr>
          <w:sz w:val="24"/>
          <w:szCs w:val="24"/>
        </w:rPr>
      </w:pPr>
      <w:r>
        <w:rPr>
          <w:sz w:val="24"/>
          <w:szCs w:val="24"/>
        </w:rPr>
        <w:t>See Item 3 under heading “</w:t>
      </w:r>
      <w:r w:rsidRPr="00BA7FF8">
        <w:rPr>
          <w:sz w:val="24"/>
          <w:szCs w:val="24"/>
          <w:u w:val="single"/>
        </w:rPr>
        <w:t>DRAWING 30-</w:t>
      </w:r>
      <w:r>
        <w:rPr>
          <w:sz w:val="24"/>
          <w:szCs w:val="24"/>
          <w:u w:val="single"/>
        </w:rPr>
        <w:t>E</w:t>
      </w:r>
      <w:r w:rsidRPr="00BA7FF8">
        <w:rPr>
          <w:sz w:val="24"/>
          <w:szCs w:val="24"/>
          <w:u w:val="single"/>
        </w:rPr>
        <w:t>-201 – CHEMICAL FEED SYSTEM PLAN (Sheet 1</w:t>
      </w:r>
      <w:r>
        <w:rPr>
          <w:sz w:val="24"/>
          <w:szCs w:val="24"/>
          <w:u w:val="single"/>
        </w:rPr>
        <w:t>8</w:t>
      </w:r>
      <w:r w:rsidRPr="00BA7FF8">
        <w:rPr>
          <w:sz w:val="24"/>
          <w:szCs w:val="24"/>
          <w:u w:val="single"/>
        </w:rPr>
        <w:t xml:space="preserve"> of 26)</w:t>
      </w:r>
      <w:r>
        <w:rPr>
          <w:sz w:val="24"/>
          <w:szCs w:val="24"/>
          <w:u w:val="single"/>
        </w:rPr>
        <w:t>”.</w:t>
      </w:r>
    </w:p>
    <w:p w14:paraId="44E6F43A" w14:textId="77777777" w:rsidR="00B467A5" w:rsidRDefault="00B467A5" w:rsidP="00B467A5">
      <w:pPr>
        <w:pStyle w:val="ListParagraph"/>
        <w:numPr>
          <w:ilvl w:val="2"/>
          <w:numId w:val="2"/>
        </w:numPr>
        <w:rPr>
          <w:sz w:val="24"/>
          <w:szCs w:val="24"/>
        </w:rPr>
      </w:pPr>
      <w:r>
        <w:rPr>
          <w:sz w:val="24"/>
          <w:szCs w:val="24"/>
        </w:rPr>
        <w:lastRenderedPageBreak/>
        <w:t xml:space="preserve">Coordination and scheduling of tank manufacturer’s field representative for inspection of tank and tank connections, and observation of any required adjustments to tank and/or tank connections. </w:t>
      </w:r>
    </w:p>
    <w:p w14:paraId="6B343474" w14:textId="77777777" w:rsidR="00B467A5" w:rsidRDefault="00B467A5" w:rsidP="00B467A5">
      <w:pPr>
        <w:pStyle w:val="ListParagraph"/>
        <w:numPr>
          <w:ilvl w:val="3"/>
          <w:numId w:val="2"/>
        </w:numPr>
        <w:rPr>
          <w:sz w:val="24"/>
          <w:szCs w:val="24"/>
        </w:rPr>
      </w:pPr>
      <w:r>
        <w:rPr>
          <w:sz w:val="24"/>
          <w:szCs w:val="24"/>
        </w:rPr>
        <w:t>Following the inspection and necessary corrective work, provide the following:</w:t>
      </w:r>
    </w:p>
    <w:p w14:paraId="4CCD28BF" w14:textId="3DAD66B0" w:rsidR="00B467A5" w:rsidRDefault="00B467A5" w:rsidP="00B467A5">
      <w:pPr>
        <w:pStyle w:val="ListParagraph"/>
        <w:numPr>
          <w:ilvl w:val="4"/>
          <w:numId w:val="2"/>
        </w:numPr>
        <w:rPr>
          <w:sz w:val="24"/>
          <w:szCs w:val="24"/>
        </w:rPr>
      </w:pPr>
      <w:r>
        <w:rPr>
          <w:sz w:val="24"/>
          <w:szCs w:val="24"/>
        </w:rPr>
        <w:t>tank manufacturer’s field representative inspection report</w:t>
      </w:r>
    </w:p>
    <w:p w14:paraId="75A102B9" w14:textId="4049442E" w:rsidR="00B467A5" w:rsidRDefault="00B467A5" w:rsidP="00B467A5">
      <w:pPr>
        <w:pStyle w:val="ListParagraph"/>
        <w:numPr>
          <w:ilvl w:val="4"/>
          <w:numId w:val="2"/>
        </w:numPr>
        <w:rPr>
          <w:sz w:val="24"/>
          <w:szCs w:val="24"/>
        </w:rPr>
      </w:pPr>
      <w:r>
        <w:rPr>
          <w:sz w:val="24"/>
          <w:szCs w:val="24"/>
        </w:rPr>
        <w:t>Certificate of Proper Installation</w:t>
      </w:r>
    </w:p>
    <w:p w14:paraId="3CF25D28" w14:textId="55C9752C" w:rsidR="00B467A5" w:rsidRDefault="00B467A5" w:rsidP="00B467A5">
      <w:pPr>
        <w:pStyle w:val="ListParagraph"/>
        <w:numPr>
          <w:ilvl w:val="4"/>
          <w:numId w:val="2"/>
        </w:numPr>
        <w:rPr>
          <w:sz w:val="24"/>
          <w:szCs w:val="24"/>
        </w:rPr>
      </w:pPr>
      <w:r>
        <w:rPr>
          <w:sz w:val="24"/>
          <w:szCs w:val="24"/>
        </w:rPr>
        <w:t>O&amp;M manual</w:t>
      </w:r>
    </w:p>
    <w:p w14:paraId="7B584D37" w14:textId="509A9593" w:rsidR="00B467A5" w:rsidRPr="00B467A5" w:rsidRDefault="00B467A5" w:rsidP="00B467A5">
      <w:pPr>
        <w:pStyle w:val="ListParagraph"/>
        <w:numPr>
          <w:ilvl w:val="4"/>
          <w:numId w:val="2"/>
        </w:numPr>
        <w:rPr>
          <w:sz w:val="24"/>
          <w:szCs w:val="24"/>
        </w:rPr>
      </w:pPr>
      <w:r>
        <w:rPr>
          <w:sz w:val="24"/>
          <w:szCs w:val="24"/>
        </w:rPr>
        <w:t>2-year warranty submittals</w:t>
      </w:r>
    </w:p>
    <w:p w14:paraId="3F775098" w14:textId="0B565332" w:rsidR="00BA7FF8" w:rsidRPr="00B467A5" w:rsidRDefault="00033234" w:rsidP="00BA7FF8">
      <w:pPr>
        <w:pStyle w:val="ListParagraph"/>
        <w:numPr>
          <w:ilvl w:val="2"/>
          <w:numId w:val="2"/>
        </w:numPr>
        <w:rPr>
          <w:sz w:val="24"/>
          <w:szCs w:val="24"/>
        </w:rPr>
      </w:pPr>
      <w:r>
        <w:rPr>
          <w:sz w:val="24"/>
          <w:szCs w:val="24"/>
        </w:rPr>
        <w:t>Hydrostatic Test – Contractor shall fill tank with clean water to the overflow level after all connections have been made. There shall be no leakage, no signs of weeping, and no signs of capillary action over a period of 48 hours.</w:t>
      </w:r>
    </w:p>
    <w:p w14:paraId="7DE9B7F6" w14:textId="01B9B7AC" w:rsidR="00BA7FF8" w:rsidRDefault="00BA7FF8" w:rsidP="00BA7FF8">
      <w:pPr>
        <w:rPr>
          <w:sz w:val="24"/>
          <w:szCs w:val="24"/>
          <w:u w:val="single"/>
        </w:rPr>
      </w:pPr>
      <w:r w:rsidRPr="00BA7FF8">
        <w:rPr>
          <w:sz w:val="24"/>
          <w:szCs w:val="24"/>
          <w:u w:val="single"/>
        </w:rPr>
        <w:t>DRAWING 30-</w:t>
      </w:r>
      <w:r>
        <w:rPr>
          <w:sz w:val="24"/>
          <w:szCs w:val="24"/>
          <w:u w:val="single"/>
        </w:rPr>
        <w:t>E</w:t>
      </w:r>
      <w:r w:rsidRPr="00BA7FF8">
        <w:rPr>
          <w:sz w:val="24"/>
          <w:szCs w:val="24"/>
          <w:u w:val="single"/>
        </w:rPr>
        <w:t xml:space="preserve">-201 – </w:t>
      </w:r>
      <w:r w:rsidR="00DB66BF">
        <w:rPr>
          <w:sz w:val="24"/>
          <w:szCs w:val="24"/>
          <w:u w:val="single"/>
        </w:rPr>
        <w:t xml:space="preserve">ELECTRICAL – </w:t>
      </w:r>
      <w:r w:rsidRPr="00BA7FF8">
        <w:rPr>
          <w:sz w:val="24"/>
          <w:szCs w:val="24"/>
          <w:u w:val="single"/>
        </w:rPr>
        <w:t>CHEMICAL FEED SYSTEM PLAN (Sheet 1</w:t>
      </w:r>
      <w:r>
        <w:rPr>
          <w:sz w:val="24"/>
          <w:szCs w:val="24"/>
          <w:u w:val="single"/>
        </w:rPr>
        <w:t>8</w:t>
      </w:r>
      <w:r w:rsidRPr="00BA7FF8">
        <w:rPr>
          <w:sz w:val="24"/>
          <w:szCs w:val="24"/>
          <w:u w:val="single"/>
        </w:rPr>
        <w:t xml:space="preserve"> of 26)</w:t>
      </w:r>
    </w:p>
    <w:p w14:paraId="7231E169" w14:textId="77777777" w:rsidR="00BA7FF8" w:rsidRDefault="00BA7FF8" w:rsidP="00BA7FF8">
      <w:pPr>
        <w:pStyle w:val="ListParagraph"/>
        <w:numPr>
          <w:ilvl w:val="0"/>
          <w:numId w:val="7"/>
        </w:numPr>
        <w:rPr>
          <w:sz w:val="24"/>
          <w:szCs w:val="24"/>
        </w:rPr>
      </w:pPr>
      <w:r>
        <w:rPr>
          <w:sz w:val="24"/>
          <w:szCs w:val="24"/>
        </w:rPr>
        <w:t>210FP: ACH FILL PANEL</w:t>
      </w:r>
    </w:p>
    <w:p w14:paraId="18BFEB5B" w14:textId="43B8CBE6" w:rsidR="00C366B8" w:rsidRDefault="00C366B8" w:rsidP="00C366B8">
      <w:pPr>
        <w:pStyle w:val="ListParagraph"/>
        <w:numPr>
          <w:ilvl w:val="0"/>
          <w:numId w:val="8"/>
        </w:numPr>
        <w:rPr>
          <w:sz w:val="24"/>
          <w:szCs w:val="24"/>
        </w:rPr>
      </w:pPr>
      <w:r>
        <w:rPr>
          <w:sz w:val="24"/>
          <w:szCs w:val="24"/>
        </w:rPr>
        <w:t>ACH Fill Panel 210FP has been fabricated and mounted on stainless steel strut channel supports by Owner’s personnel.</w:t>
      </w:r>
    </w:p>
    <w:p w14:paraId="5A3AF1CA" w14:textId="5BD72F46" w:rsidR="00C366B8" w:rsidRDefault="00C366B8" w:rsidP="00C366B8">
      <w:pPr>
        <w:pStyle w:val="ListParagraph"/>
        <w:numPr>
          <w:ilvl w:val="0"/>
          <w:numId w:val="8"/>
        </w:numPr>
        <w:rPr>
          <w:sz w:val="24"/>
          <w:szCs w:val="24"/>
        </w:rPr>
      </w:pPr>
      <w:r>
        <w:rPr>
          <w:sz w:val="24"/>
          <w:szCs w:val="24"/>
        </w:rPr>
        <w:t>Contractor shall provide the following to complete the installation:</w:t>
      </w:r>
    </w:p>
    <w:p w14:paraId="21EECE61" w14:textId="03784D1B" w:rsidR="00C366B8" w:rsidRDefault="00C366B8" w:rsidP="00C366B8">
      <w:pPr>
        <w:pStyle w:val="ListParagraph"/>
        <w:numPr>
          <w:ilvl w:val="1"/>
          <w:numId w:val="8"/>
        </w:numPr>
        <w:rPr>
          <w:sz w:val="24"/>
          <w:szCs w:val="24"/>
        </w:rPr>
      </w:pPr>
      <w:r>
        <w:rPr>
          <w:sz w:val="24"/>
          <w:szCs w:val="24"/>
        </w:rPr>
        <w:t>Cut existing PVC conduit stub-ups to extend no more than 6-inches above finished concrete.</w:t>
      </w:r>
    </w:p>
    <w:p w14:paraId="046DD373" w14:textId="34D33BC1" w:rsidR="00C366B8" w:rsidRDefault="00C366B8" w:rsidP="00C366B8">
      <w:pPr>
        <w:pStyle w:val="ListParagraph"/>
        <w:numPr>
          <w:ilvl w:val="1"/>
          <w:numId w:val="8"/>
        </w:numPr>
        <w:rPr>
          <w:sz w:val="24"/>
          <w:szCs w:val="24"/>
        </w:rPr>
      </w:pPr>
      <w:r>
        <w:rPr>
          <w:sz w:val="24"/>
          <w:szCs w:val="24"/>
        </w:rPr>
        <w:t>Furnish and install PVC to PVC-coated rigid galvanized steel transition couplings.</w:t>
      </w:r>
    </w:p>
    <w:p w14:paraId="200A3EA8" w14:textId="2A696881" w:rsidR="00C366B8" w:rsidRDefault="00C366B8" w:rsidP="00C366B8">
      <w:pPr>
        <w:pStyle w:val="ListParagraph"/>
        <w:numPr>
          <w:ilvl w:val="1"/>
          <w:numId w:val="8"/>
        </w:numPr>
        <w:rPr>
          <w:sz w:val="24"/>
          <w:szCs w:val="24"/>
        </w:rPr>
      </w:pPr>
      <w:r>
        <w:rPr>
          <w:sz w:val="24"/>
          <w:szCs w:val="24"/>
        </w:rPr>
        <w:t>Install PVC-coated rigid galvanized steel conduit, fittings, and appurtenances to tie into ACH Fill Panel 210FP.</w:t>
      </w:r>
    </w:p>
    <w:p w14:paraId="3BCAA188" w14:textId="78477F46" w:rsidR="00C366B8" w:rsidRDefault="00C366B8" w:rsidP="00C366B8">
      <w:pPr>
        <w:pStyle w:val="ListParagraph"/>
        <w:numPr>
          <w:ilvl w:val="2"/>
          <w:numId w:val="8"/>
        </w:numPr>
        <w:rPr>
          <w:sz w:val="24"/>
          <w:szCs w:val="24"/>
        </w:rPr>
      </w:pPr>
      <w:r>
        <w:rPr>
          <w:sz w:val="24"/>
          <w:szCs w:val="24"/>
        </w:rPr>
        <w:t>Owner has procured and delivered PVC-coated rigid steel conduit to the Project Site.</w:t>
      </w:r>
    </w:p>
    <w:p w14:paraId="3ADBFA31" w14:textId="13809DA4" w:rsidR="00C366B8" w:rsidRDefault="00C366B8" w:rsidP="00C366B8">
      <w:pPr>
        <w:pStyle w:val="ListParagraph"/>
        <w:numPr>
          <w:ilvl w:val="2"/>
          <w:numId w:val="8"/>
        </w:numPr>
        <w:rPr>
          <w:sz w:val="24"/>
          <w:szCs w:val="24"/>
        </w:rPr>
      </w:pPr>
      <w:r>
        <w:rPr>
          <w:sz w:val="24"/>
          <w:szCs w:val="24"/>
        </w:rPr>
        <w:t>Contractor shall furnish fittings, junction boxes, pull boxes, and all other required appurtenances required to complete the conduit installation.</w:t>
      </w:r>
    </w:p>
    <w:p w14:paraId="770749FB" w14:textId="231C445C" w:rsidR="00C366B8" w:rsidRDefault="00C366B8" w:rsidP="00C366B8">
      <w:pPr>
        <w:pStyle w:val="ListParagraph"/>
        <w:numPr>
          <w:ilvl w:val="1"/>
          <w:numId w:val="8"/>
        </w:numPr>
        <w:rPr>
          <w:sz w:val="24"/>
          <w:szCs w:val="24"/>
        </w:rPr>
      </w:pPr>
      <w:r>
        <w:rPr>
          <w:sz w:val="24"/>
          <w:szCs w:val="24"/>
        </w:rPr>
        <w:t>Furnish and install all power, analog, and control wiring connecting the fill panel to the required devices and control panels.</w:t>
      </w:r>
    </w:p>
    <w:p w14:paraId="2FCE8F7A" w14:textId="79FD2CA5" w:rsidR="004A5DAA" w:rsidRPr="009E422B" w:rsidRDefault="00C366B8" w:rsidP="009E422B">
      <w:pPr>
        <w:pStyle w:val="ListParagraph"/>
        <w:numPr>
          <w:ilvl w:val="1"/>
          <w:numId w:val="8"/>
        </w:numPr>
        <w:rPr>
          <w:sz w:val="24"/>
          <w:szCs w:val="24"/>
        </w:rPr>
      </w:pPr>
      <w:r>
        <w:rPr>
          <w:sz w:val="24"/>
          <w:szCs w:val="24"/>
        </w:rPr>
        <w:t xml:space="preserve">Coordination, including scheduling, with electrical subcontractor and </w:t>
      </w:r>
      <w:r w:rsidR="009E422B">
        <w:rPr>
          <w:sz w:val="24"/>
          <w:szCs w:val="24"/>
        </w:rPr>
        <w:t xml:space="preserve">PICS vendor </w:t>
      </w:r>
      <w:r>
        <w:rPr>
          <w:sz w:val="24"/>
          <w:szCs w:val="24"/>
        </w:rPr>
        <w:t>for testing and startup of the fill panel.</w:t>
      </w:r>
    </w:p>
    <w:p w14:paraId="01AF8EE5" w14:textId="431666FF" w:rsidR="00BA7FF8" w:rsidRDefault="004B4EC3" w:rsidP="00BA7FF8">
      <w:pPr>
        <w:pStyle w:val="ListParagraph"/>
        <w:numPr>
          <w:ilvl w:val="0"/>
          <w:numId w:val="7"/>
        </w:numPr>
        <w:rPr>
          <w:sz w:val="24"/>
          <w:szCs w:val="24"/>
        </w:rPr>
      </w:pPr>
      <w:r w:rsidRPr="004B4EC3">
        <w:rPr>
          <w:sz w:val="24"/>
          <w:szCs w:val="24"/>
        </w:rPr>
        <w:t>SITE AREA POLE MOUNTED LIGHT FIXTURES</w:t>
      </w:r>
      <w:r w:rsidR="00C366B8">
        <w:rPr>
          <w:sz w:val="24"/>
          <w:szCs w:val="24"/>
        </w:rPr>
        <w:t xml:space="preserve"> (DETAIL 2656-216)</w:t>
      </w:r>
    </w:p>
    <w:p w14:paraId="5279E9B0" w14:textId="4B09653A" w:rsidR="004B4EC3" w:rsidRDefault="00C366B8" w:rsidP="004B4EC3">
      <w:pPr>
        <w:pStyle w:val="ListParagraph"/>
        <w:numPr>
          <w:ilvl w:val="1"/>
          <w:numId w:val="7"/>
        </w:numPr>
        <w:rPr>
          <w:sz w:val="24"/>
          <w:szCs w:val="24"/>
        </w:rPr>
      </w:pPr>
      <w:r>
        <w:rPr>
          <w:sz w:val="24"/>
          <w:szCs w:val="24"/>
        </w:rPr>
        <w:t xml:space="preserve">Owner has </w:t>
      </w:r>
      <w:r w:rsidR="00227273">
        <w:rPr>
          <w:sz w:val="24"/>
          <w:szCs w:val="24"/>
        </w:rPr>
        <w:t>procured</w:t>
      </w:r>
      <w:r>
        <w:rPr>
          <w:sz w:val="24"/>
          <w:szCs w:val="24"/>
        </w:rPr>
        <w:t xml:space="preserve"> </w:t>
      </w:r>
      <w:r w:rsidR="00227273">
        <w:rPr>
          <w:sz w:val="24"/>
          <w:szCs w:val="24"/>
        </w:rPr>
        <w:t xml:space="preserve">and delivered the site area pole mounted light fixtures to the Project Site. </w:t>
      </w:r>
    </w:p>
    <w:p w14:paraId="57708256" w14:textId="7875D716" w:rsidR="00227273" w:rsidRDefault="00227273" w:rsidP="004B4EC3">
      <w:pPr>
        <w:pStyle w:val="ListParagraph"/>
        <w:numPr>
          <w:ilvl w:val="1"/>
          <w:numId w:val="7"/>
        </w:numPr>
        <w:rPr>
          <w:sz w:val="24"/>
          <w:szCs w:val="24"/>
        </w:rPr>
      </w:pPr>
      <w:r>
        <w:rPr>
          <w:sz w:val="24"/>
          <w:szCs w:val="24"/>
        </w:rPr>
        <w:t>Concrete for site area pole mounted light fixture footings has been placed; electrical conduit, anchor bolts, and #6 ground wire were completed with placement of concrete.</w:t>
      </w:r>
    </w:p>
    <w:p w14:paraId="5704AC4B" w14:textId="74C63E0C" w:rsidR="00227273" w:rsidRDefault="00227273" w:rsidP="00227273">
      <w:pPr>
        <w:pStyle w:val="ListParagraph"/>
        <w:numPr>
          <w:ilvl w:val="2"/>
          <w:numId w:val="7"/>
        </w:numPr>
        <w:rPr>
          <w:sz w:val="24"/>
          <w:szCs w:val="24"/>
        </w:rPr>
      </w:pPr>
      <w:r>
        <w:rPr>
          <w:sz w:val="24"/>
          <w:szCs w:val="24"/>
        </w:rPr>
        <w:lastRenderedPageBreak/>
        <w:t>Contractor shall mount the site area pole mounted light fixtures, level them, and anchor them to the concrete-embedded anchor bolts as required by pole manufacturer.</w:t>
      </w:r>
    </w:p>
    <w:p w14:paraId="08D2D223" w14:textId="79E48D42" w:rsidR="004A5DAA" w:rsidRDefault="00227273" w:rsidP="004A5DAA">
      <w:pPr>
        <w:pStyle w:val="ListParagraph"/>
        <w:numPr>
          <w:ilvl w:val="2"/>
          <w:numId w:val="7"/>
        </w:numPr>
        <w:rPr>
          <w:sz w:val="24"/>
          <w:szCs w:val="24"/>
        </w:rPr>
      </w:pPr>
      <w:r w:rsidRPr="004A5DAA">
        <w:rPr>
          <w:sz w:val="24"/>
          <w:szCs w:val="24"/>
        </w:rPr>
        <w:t xml:space="preserve">Contractor shall furnish and install all power wiring connecting the </w:t>
      </w:r>
      <w:r w:rsidR="004A5DAA">
        <w:rPr>
          <w:sz w:val="24"/>
          <w:szCs w:val="24"/>
        </w:rPr>
        <w:t>site area pole mounted light fixtures to their corresponding control panel.</w:t>
      </w:r>
    </w:p>
    <w:p w14:paraId="10967A8B" w14:textId="77777777" w:rsidR="008E4304" w:rsidRPr="008E4304" w:rsidRDefault="008E4304" w:rsidP="008E4304">
      <w:pPr>
        <w:pStyle w:val="ListParagraph"/>
        <w:numPr>
          <w:ilvl w:val="0"/>
          <w:numId w:val="7"/>
        </w:numPr>
        <w:rPr>
          <w:sz w:val="24"/>
          <w:szCs w:val="24"/>
        </w:rPr>
      </w:pPr>
      <w:r w:rsidRPr="008E4304">
        <w:rPr>
          <w:sz w:val="24"/>
          <w:szCs w:val="24"/>
        </w:rPr>
        <w:t>210T: ACH STORAGE TANK</w:t>
      </w:r>
    </w:p>
    <w:p w14:paraId="7BE21E37" w14:textId="05E03C47" w:rsidR="004A5DAA" w:rsidRDefault="00AB02B8" w:rsidP="008E4304">
      <w:pPr>
        <w:pStyle w:val="ListParagraph"/>
        <w:numPr>
          <w:ilvl w:val="1"/>
          <w:numId w:val="7"/>
        </w:numPr>
        <w:rPr>
          <w:sz w:val="24"/>
          <w:szCs w:val="24"/>
        </w:rPr>
      </w:pPr>
      <w:r>
        <w:rPr>
          <w:sz w:val="24"/>
          <w:szCs w:val="24"/>
        </w:rPr>
        <w:t>210-LS</w:t>
      </w:r>
    </w:p>
    <w:p w14:paraId="17387D8F" w14:textId="7C1FD205" w:rsidR="00560CE3" w:rsidRDefault="00AB02B8" w:rsidP="00AB02B8">
      <w:pPr>
        <w:pStyle w:val="ListParagraph"/>
        <w:numPr>
          <w:ilvl w:val="2"/>
          <w:numId w:val="7"/>
        </w:numPr>
        <w:rPr>
          <w:sz w:val="24"/>
          <w:szCs w:val="24"/>
        </w:rPr>
      </w:pPr>
      <w:r>
        <w:rPr>
          <w:sz w:val="24"/>
          <w:szCs w:val="24"/>
        </w:rPr>
        <w:t xml:space="preserve">The HDPE tank is provided with </w:t>
      </w:r>
      <w:r w:rsidR="002D566C">
        <w:rPr>
          <w:sz w:val="24"/>
          <w:szCs w:val="24"/>
        </w:rPr>
        <w:t xml:space="preserve">a leak detection </w:t>
      </w:r>
      <w:r w:rsidR="007B61B7">
        <w:rPr>
          <w:sz w:val="24"/>
          <w:szCs w:val="24"/>
        </w:rPr>
        <w:t>sensor, leak detection transmitter, and stand to mount the transmitter</w:t>
      </w:r>
      <w:r w:rsidR="002D566C">
        <w:rPr>
          <w:sz w:val="24"/>
          <w:szCs w:val="24"/>
        </w:rPr>
        <w:t>.</w:t>
      </w:r>
      <w:r w:rsidR="007B61B7">
        <w:rPr>
          <w:sz w:val="24"/>
          <w:szCs w:val="24"/>
        </w:rPr>
        <w:t xml:space="preserve"> A 2-inch bulkhead fitting is provided to facilitate connection of the leak detection </w:t>
      </w:r>
      <w:r w:rsidR="00560CE3">
        <w:rPr>
          <w:sz w:val="24"/>
          <w:szCs w:val="24"/>
        </w:rPr>
        <w:t>sensor to the sidewall of the</w:t>
      </w:r>
      <w:r w:rsidR="002D566C">
        <w:rPr>
          <w:sz w:val="24"/>
          <w:szCs w:val="24"/>
        </w:rPr>
        <w:t xml:space="preserve"> </w:t>
      </w:r>
      <w:r w:rsidR="00560CE3">
        <w:rPr>
          <w:sz w:val="24"/>
          <w:szCs w:val="24"/>
        </w:rPr>
        <w:t>tank.</w:t>
      </w:r>
      <w:r w:rsidR="007A555A">
        <w:rPr>
          <w:sz w:val="24"/>
          <w:szCs w:val="24"/>
        </w:rPr>
        <w:t xml:space="preserve"> Listed materials have been delivered to the Project Sight by Owner.</w:t>
      </w:r>
    </w:p>
    <w:p w14:paraId="3744B29D" w14:textId="256B0ADE" w:rsidR="00AB02B8" w:rsidRDefault="00560CE3" w:rsidP="00560CE3">
      <w:pPr>
        <w:pStyle w:val="ListParagraph"/>
        <w:numPr>
          <w:ilvl w:val="3"/>
          <w:numId w:val="7"/>
        </w:numPr>
        <w:rPr>
          <w:sz w:val="24"/>
          <w:szCs w:val="24"/>
        </w:rPr>
      </w:pPr>
      <w:r>
        <w:rPr>
          <w:sz w:val="24"/>
          <w:szCs w:val="24"/>
        </w:rPr>
        <w:t>Contractor shall install the 2-inch leak detection sensor, leak detection transmitter, and stand</w:t>
      </w:r>
      <w:r w:rsidR="002D566C">
        <w:rPr>
          <w:sz w:val="24"/>
          <w:szCs w:val="24"/>
        </w:rPr>
        <w:t xml:space="preserve"> </w:t>
      </w:r>
      <w:r>
        <w:rPr>
          <w:sz w:val="24"/>
          <w:szCs w:val="24"/>
        </w:rPr>
        <w:t>provided with the HDPE tank.</w:t>
      </w:r>
    </w:p>
    <w:p w14:paraId="3A4761A5" w14:textId="2AFF53FA" w:rsidR="002D566C" w:rsidRDefault="00560CE3" w:rsidP="00BF0847">
      <w:pPr>
        <w:pStyle w:val="ListParagraph"/>
        <w:numPr>
          <w:ilvl w:val="3"/>
          <w:numId w:val="7"/>
        </w:numPr>
        <w:rPr>
          <w:sz w:val="24"/>
          <w:szCs w:val="24"/>
        </w:rPr>
      </w:pPr>
      <w:r>
        <w:rPr>
          <w:sz w:val="24"/>
          <w:szCs w:val="24"/>
        </w:rPr>
        <w:t xml:space="preserve">Contractor shall </w:t>
      </w:r>
      <w:r w:rsidR="007805F9">
        <w:rPr>
          <w:sz w:val="24"/>
          <w:szCs w:val="24"/>
        </w:rPr>
        <w:t xml:space="preserve">furnish and install power and control wiring connecting the leak detection assembly to its corresponding </w:t>
      </w:r>
      <w:r w:rsidR="00BF0847">
        <w:rPr>
          <w:sz w:val="24"/>
          <w:szCs w:val="24"/>
        </w:rPr>
        <w:t xml:space="preserve">power and </w:t>
      </w:r>
      <w:r w:rsidR="007805F9">
        <w:rPr>
          <w:sz w:val="24"/>
          <w:szCs w:val="24"/>
        </w:rPr>
        <w:t>control panels.</w:t>
      </w:r>
    </w:p>
    <w:p w14:paraId="3599F6E4" w14:textId="127D3413" w:rsidR="00E26F9B" w:rsidRPr="00BF0847" w:rsidRDefault="00E26F9B" w:rsidP="00BF0847">
      <w:pPr>
        <w:pStyle w:val="ListParagraph"/>
        <w:numPr>
          <w:ilvl w:val="3"/>
          <w:numId w:val="7"/>
        </w:numPr>
        <w:rPr>
          <w:sz w:val="24"/>
          <w:szCs w:val="24"/>
        </w:rPr>
      </w:pPr>
      <w:commentRangeStart w:id="7"/>
      <w:r>
        <w:rPr>
          <w:sz w:val="24"/>
          <w:szCs w:val="24"/>
        </w:rPr>
        <w:t xml:space="preserve">Contractor shall schedule and coordinate with </w:t>
      </w:r>
      <w:r w:rsidR="007A555A">
        <w:rPr>
          <w:sz w:val="24"/>
          <w:szCs w:val="24"/>
        </w:rPr>
        <w:t xml:space="preserve">PICS vendor </w:t>
      </w:r>
      <w:r>
        <w:rPr>
          <w:sz w:val="24"/>
          <w:szCs w:val="24"/>
        </w:rPr>
        <w:t xml:space="preserve">for testing and startup of the </w:t>
      </w:r>
      <w:r w:rsidR="00B467A5">
        <w:rPr>
          <w:sz w:val="24"/>
          <w:szCs w:val="24"/>
        </w:rPr>
        <w:t>leak detection assembly.</w:t>
      </w:r>
      <w:commentRangeEnd w:id="7"/>
      <w:r w:rsidR="00B467A5">
        <w:rPr>
          <w:rStyle w:val="CommentReference"/>
        </w:rPr>
        <w:commentReference w:id="7"/>
      </w:r>
    </w:p>
    <w:p w14:paraId="5988C0B3" w14:textId="488C9A4C" w:rsidR="00AB02B8" w:rsidRDefault="00AB02B8" w:rsidP="008E4304">
      <w:pPr>
        <w:pStyle w:val="ListParagraph"/>
        <w:numPr>
          <w:ilvl w:val="1"/>
          <w:numId w:val="7"/>
        </w:numPr>
        <w:rPr>
          <w:sz w:val="24"/>
          <w:szCs w:val="24"/>
        </w:rPr>
      </w:pPr>
      <w:r>
        <w:rPr>
          <w:sz w:val="24"/>
          <w:szCs w:val="24"/>
        </w:rPr>
        <w:t>210-LIT</w:t>
      </w:r>
    </w:p>
    <w:p w14:paraId="2251B3FC" w14:textId="39C35A6C" w:rsidR="00BF0847" w:rsidRPr="007A555A" w:rsidRDefault="0058717D" w:rsidP="007A555A">
      <w:pPr>
        <w:pStyle w:val="ListParagraph"/>
        <w:numPr>
          <w:ilvl w:val="2"/>
          <w:numId w:val="7"/>
        </w:numPr>
        <w:rPr>
          <w:sz w:val="24"/>
          <w:szCs w:val="24"/>
        </w:rPr>
      </w:pPr>
      <w:r>
        <w:rPr>
          <w:sz w:val="24"/>
          <w:szCs w:val="24"/>
        </w:rPr>
        <w:t>The HDPE tank is provide</w:t>
      </w:r>
      <w:r w:rsidR="008B4F3D">
        <w:rPr>
          <w:sz w:val="24"/>
          <w:szCs w:val="24"/>
        </w:rPr>
        <w:t>d</w:t>
      </w:r>
      <w:r>
        <w:rPr>
          <w:sz w:val="24"/>
          <w:szCs w:val="24"/>
        </w:rPr>
        <w:t xml:space="preserve"> with an ultrasonic level transmitter. A 2-inch threaded flange adapter and bulkhead fitting are provided to facilit</w:t>
      </w:r>
      <w:r w:rsidR="007A555A">
        <w:rPr>
          <w:sz w:val="24"/>
          <w:szCs w:val="24"/>
        </w:rPr>
        <w:t xml:space="preserve">ate </w:t>
      </w:r>
      <w:r>
        <w:rPr>
          <w:sz w:val="24"/>
          <w:szCs w:val="24"/>
        </w:rPr>
        <w:t xml:space="preserve">connection of the </w:t>
      </w:r>
      <w:r w:rsidR="008B4F3D">
        <w:rPr>
          <w:sz w:val="24"/>
          <w:szCs w:val="24"/>
        </w:rPr>
        <w:t xml:space="preserve">level transmitter to the provided nozzle on the top of the tank. </w:t>
      </w:r>
      <w:r w:rsidR="007A555A">
        <w:rPr>
          <w:sz w:val="24"/>
          <w:szCs w:val="24"/>
        </w:rPr>
        <w:t>Listed materials have been delivered to the Project Sight by Owner.</w:t>
      </w:r>
    </w:p>
    <w:p w14:paraId="715B32AD" w14:textId="74764737" w:rsidR="008B4F3D" w:rsidRDefault="008B4F3D" w:rsidP="008B4F3D">
      <w:pPr>
        <w:pStyle w:val="ListParagraph"/>
        <w:numPr>
          <w:ilvl w:val="3"/>
          <w:numId w:val="7"/>
        </w:numPr>
        <w:rPr>
          <w:sz w:val="24"/>
          <w:szCs w:val="24"/>
        </w:rPr>
      </w:pPr>
      <w:r>
        <w:rPr>
          <w:sz w:val="24"/>
          <w:szCs w:val="24"/>
        </w:rPr>
        <w:t xml:space="preserve">Contractor shall install the 2-inch flange adapter, bulkhead fitting, and level transmitter. </w:t>
      </w:r>
    </w:p>
    <w:p w14:paraId="529EE08C" w14:textId="27B0F59E" w:rsidR="008B4F3D" w:rsidRDefault="008B4F3D" w:rsidP="008B4F3D">
      <w:pPr>
        <w:pStyle w:val="ListParagraph"/>
        <w:numPr>
          <w:ilvl w:val="3"/>
          <w:numId w:val="7"/>
        </w:numPr>
        <w:rPr>
          <w:sz w:val="24"/>
          <w:szCs w:val="24"/>
        </w:rPr>
      </w:pPr>
      <w:r>
        <w:rPr>
          <w:sz w:val="24"/>
          <w:szCs w:val="24"/>
        </w:rPr>
        <w:t xml:space="preserve">Contractor shall furnish and install power and </w:t>
      </w:r>
      <w:r w:rsidR="001912DC">
        <w:rPr>
          <w:sz w:val="24"/>
          <w:szCs w:val="24"/>
        </w:rPr>
        <w:t>communication wiring between its corresponding power and communications panels.</w:t>
      </w:r>
    </w:p>
    <w:p w14:paraId="5D9C364D" w14:textId="7183A65F" w:rsidR="00B467A5" w:rsidRDefault="00B467A5" w:rsidP="008B4F3D">
      <w:pPr>
        <w:pStyle w:val="ListParagraph"/>
        <w:numPr>
          <w:ilvl w:val="3"/>
          <w:numId w:val="7"/>
        </w:numPr>
        <w:rPr>
          <w:sz w:val="24"/>
          <w:szCs w:val="24"/>
        </w:rPr>
      </w:pPr>
      <w:commentRangeStart w:id="8"/>
      <w:r>
        <w:rPr>
          <w:sz w:val="24"/>
          <w:szCs w:val="24"/>
        </w:rPr>
        <w:t xml:space="preserve">Contractor shall schedule and coordinate with </w:t>
      </w:r>
      <w:r w:rsidR="007A555A">
        <w:rPr>
          <w:sz w:val="24"/>
          <w:szCs w:val="24"/>
        </w:rPr>
        <w:t xml:space="preserve">PICS vendor </w:t>
      </w:r>
      <w:r>
        <w:rPr>
          <w:sz w:val="24"/>
          <w:szCs w:val="24"/>
        </w:rPr>
        <w:t>for testing and startup of the ultrasonic level transmitter.</w:t>
      </w:r>
      <w:commentRangeEnd w:id="8"/>
      <w:r>
        <w:rPr>
          <w:rStyle w:val="CommentReference"/>
        </w:rPr>
        <w:commentReference w:id="8"/>
      </w:r>
    </w:p>
    <w:p w14:paraId="6E6BAF50" w14:textId="22CFB3FD" w:rsidR="00F6347D" w:rsidRPr="00E26DA4" w:rsidRDefault="008E0BCF" w:rsidP="00F6347D">
      <w:pPr>
        <w:pStyle w:val="ListParagraph"/>
        <w:numPr>
          <w:ilvl w:val="1"/>
          <w:numId w:val="7"/>
        </w:numPr>
        <w:rPr>
          <w:sz w:val="24"/>
          <w:szCs w:val="24"/>
          <w:highlight w:val="yellow"/>
        </w:rPr>
      </w:pPr>
      <w:r>
        <w:rPr>
          <w:sz w:val="24"/>
          <w:szCs w:val="24"/>
          <w:highlight w:val="yellow"/>
        </w:rPr>
        <w:t xml:space="preserve">Tank Heat Trace – </w:t>
      </w:r>
      <w:r w:rsidR="00F6347D" w:rsidRPr="00E26DA4">
        <w:rPr>
          <w:sz w:val="24"/>
          <w:szCs w:val="24"/>
          <w:highlight w:val="yellow"/>
        </w:rPr>
        <w:t>Verify if heat trace needs to be installed or already installed</w:t>
      </w:r>
      <w:r w:rsidR="00F6347D">
        <w:rPr>
          <w:sz w:val="24"/>
          <w:szCs w:val="24"/>
          <w:highlight w:val="yellow"/>
        </w:rPr>
        <w:t xml:space="preserve"> (see page 53 of tank submittal)</w:t>
      </w:r>
    </w:p>
    <w:p w14:paraId="34318254" w14:textId="77777777" w:rsidR="00F6347D" w:rsidRPr="00E26DA4" w:rsidRDefault="00F6347D" w:rsidP="00F6347D">
      <w:pPr>
        <w:pStyle w:val="ListParagraph"/>
        <w:numPr>
          <w:ilvl w:val="2"/>
          <w:numId w:val="7"/>
        </w:numPr>
        <w:rPr>
          <w:sz w:val="24"/>
          <w:szCs w:val="24"/>
          <w:highlight w:val="yellow"/>
        </w:rPr>
      </w:pPr>
      <w:r w:rsidRPr="00E26DA4">
        <w:rPr>
          <w:sz w:val="24"/>
          <w:szCs w:val="24"/>
          <w:highlight w:val="yellow"/>
        </w:rPr>
        <w:t>Wiring</w:t>
      </w:r>
    </w:p>
    <w:p w14:paraId="6A61AA81" w14:textId="77777777" w:rsidR="00F6347D" w:rsidRPr="00E26DA4" w:rsidRDefault="00F6347D" w:rsidP="00F6347D">
      <w:pPr>
        <w:pStyle w:val="ListParagraph"/>
        <w:numPr>
          <w:ilvl w:val="2"/>
          <w:numId w:val="7"/>
        </w:numPr>
        <w:rPr>
          <w:sz w:val="24"/>
          <w:szCs w:val="24"/>
          <w:highlight w:val="yellow"/>
        </w:rPr>
      </w:pPr>
      <w:r w:rsidRPr="00E26DA4">
        <w:rPr>
          <w:sz w:val="24"/>
          <w:szCs w:val="24"/>
          <w:highlight w:val="yellow"/>
        </w:rPr>
        <w:t xml:space="preserve">Silicone pad heaters </w:t>
      </w:r>
      <w:proofErr w:type="gramStart"/>
      <w:r w:rsidRPr="00E26DA4">
        <w:rPr>
          <w:sz w:val="24"/>
          <w:szCs w:val="24"/>
          <w:highlight w:val="yellow"/>
        </w:rPr>
        <w:t>install</w:t>
      </w:r>
      <w:proofErr w:type="gramEnd"/>
    </w:p>
    <w:p w14:paraId="42A927E1" w14:textId="3FD6F679" w:rsidR="00F6347D" w:rsidRDefault="00F6347D" w:rsidP="00F6347D">
      <w:pPr>
        <w:pStyle w:val="ListParagraph"/>
        <w:numPr>
          <w:ilvl w:val="2"/>
          <w:numId w:val="7"/>
        </w:numPr>
        <w:rPr>
          <w:sz w:val="24"/>
          <w:szCs w:val="24"/>
        </w:rPr>
      </w:pPr>
      <w:r w:rsidRPr="00E26DA4">
        <w:rPr>
          <w:sz w:val="24"/>
          <w:szCs w:val="24"/>
          <w:highlight w:val="yellow"/>
        </w:rPr>
        <w:t xml:space="preserve">Temperature controller and t-stats install and </w:t>
      </w:r>
      <w:proofErr w:type="gramStart"/>
      <w:r w:rsidRPr="00E26DA4">
        <w:rPr>
          <w:sz w:val="24"/>
          <w:szCs w:val="24"/>
          <w:highlight w:val="yellow"/>
        </w:rPr>
        <w:t>programming</w:t>
      </w:r>
      <w:proofErr w:type="gramEnd"/>
    </w:p>
    <w:p w14:paraId="1BCD8A31" w14:textId="27487823" w:rsidR="008E0BCF" w:rsidRDefault="008E0BCF" w:rsidP="008E0BCF">
      <w:pPr>
        <w:pStyle w:val="ListParagraph"/>
        <w:numPr>
          <w:ilvl w:val="0"/>
          <w:numId w:val="7"/>
        </w:numPr>
        <w:rPr>
          <w:sz w:val="24"/>
          <w:szCs w:val="24"/>
        </w:rPr>
      </w:pPr>
      <w:r>
        <w:rPr>
          <w:sz w:val="24"/>
          <w:szCs w:val="24"/>
        </w:rPr>
        <w:t>PREFABRICATED FRP ENCLOSURE</w:t>
      </w:r>
    </w:p>
    <w:p w14:paraId="43ACCD6B" w14:textId="670E5DB1" w:rsidR="00FC5B56" w:rsidRPr="00FC5B56" w:rsidRDefault="00FC5B56" w:rsidP="00FC5B56">
      <w:pPr>
        <w:pStyle w:val="ListParagraph"/>
        <w:numPr>
          <w:ilvl w:val="1"/>
          <w:numId w:val="7"/>
        </w:numPr>
        <w:rPr>
          <w:sz w:val="24"/>
          <w:szCs w:val="24"/>
          <w:highlight w:val="green"/>
        </w:rPr>
      </w:pPr>
      <w:r w:rsidRPr="00FC5B56">
        <w:rPr>
          <w:sz w:val="24"/>
          <w:szCs w:val="24"/>
          <w:highlight w:val="green"/>
        </w:rPr>
        <w:t>INCLUDE GENERAL NOTES SECTION FOR PROCESS MECHANICAL AND ELECTRICAL SCOPES</w:t>
      </w:r>
    </w:p>
    <w:p w14:paraId="04E14CF8" w14:textId="77777777" w:rsidR="007A555A" w:rsidRDefault="00FC5B56" w:rsidP="00FC5B56">
      <w:pPr>
        <w:pStyle w:val="ListParagraph"/>
        <w:numPr>
          <w:ilvl w:val="1"/>
          <w:numId w:val="7"/>
        </w:numPr>
        <w:rPr>
          <w:sz w:val="24"/>
          <w:szCs w:val="24"/>
        </w:rPr>
      </w:pPr>
      <w:r>
        <w:rPr>
          <w:sz w:val="24"/>
          <w:szCs w:val="24"/>
        </w:rPr>
        <w:lastRenderedPageBreak/>
        <w:t>Contractor shall coordinate routing of all interior conduit required to connect devices inside the prefabricated FRP enclosure to their corresponding power and/or control panel(s)</w:t>
      </w:r>
      <w:r w:rsidR="007A555A">
        <w:rPr>
          <w:sz w:val="24"/>
          <w:szCs w:val="24"/>
        </w:rPr>
        <w:t xml:space="preserve">. </w:t>
      </w:r>
      <w:r w:rsidR="007A555A">
        <w:rPr>
          <w:sz w:val="24"/>
          <w:szCs w:val="24"/>
        </w:rPr>
        <w:tab/>
      </w:r>
    </w:p>
    <w:p w14:paraId="50343504" w14:textId="44DD2372" w:rsidR="00FC5B56" w:rsidRPr="00955CFC" w:rsidRDefault="007A555A" w:rsidP="00955CFC">
      <w:pPr>
        <w:pStyle w:val="ListParagraph"/>
        <w:numPr>
          <w:ilvl w:val="2"/>
          <w:numId w:val="7"/>
        </w:numPr>
        <w:rPr>
          <w:sz w:val="24"/>
          <w:szCs w:val="24"/>
        </w:rPr>
      </w:pPr>
      <w:r>
        <w:rPr>
          <w:sz w:val="24"/>
          <w:szCs w:val="24"/>
        </w:rPr>
        <w:t xml:space="preserve">Contractor shall review proposed conduit routing path </w:t>
      </w:r>
      <w:r w:rsidR="00955CFC">
        <w:rPr>
          <w:sz w:val="24"/>
          <w:szCs w:val="24"/>
        </w:rPr>
        <w:t xml:space="preserve">with </w:t>
      </w:r>
      <w:r w:rsidR="00FC5B56">
        <w:rPr>
          <w:sz w:val="24"/>
          <w:szCs w:val="24"/>
        </w:rPr>
        <w:t>and obtain Owner’s written approval prior to commencing with conduit installation.</w:t>
      </w:r>
    </w:p>
    <w:p w14:paraId="0687B7E3" w14:textId="68E26471" w:rsidR="00673A20" w:rsidRDefault="007F768E" w:rsidP="00673A20">
      <w:pPr>
        <w:pStyle w:val="ListParagraph"/>
        <w:numPr>
          <w:ilvl w:val="1"/>
          <w:numId w:val="7"/>
        </w:numPr>
        <w:rPr>
          <w:sz w:val="24"/>
          <w:szCs w:val="24"/>
        </w:rPr>
      </w:pPr>
      <w:r>
        <w:rPr>
          <w:sz w:val="24"/>
          <w:szCs w:val="24"/>
        </w:rPr>
        <w:t>Panel LP-2</w:t>
      </w:r>
    </w:p>
    <w:p w14:paraId="34FFDB8B" w14:textId="5B605350" w:rsidR="009B412E" w:rsidRDefault="009B412E" w:rsidP="009B412E">
      <w:pPr>
        <w:pStyle w:val="ListParagraph"/>
        <w:numPr>
          <w:ilvl w:val="2"/>
          <w:numId w:val="7"/>
        </w:numPr>
        <w:rPr>
          <w:sz w:val="24"/>
          <w:szCs w:val="24"/>
        </w:rPr>
      </w:pPr>
      <w:r>
        <w:rPr>
          <w:sz w:val="24"/>
          <w:szCs w:val="24"/>
        </w:rPr>
        <w:t xml:space="preserve">Electrical rough-in for </w:t>
      </w:r>
      <w:r w:rsidR="007B4A66">
        <w:rPr>
          <w:sz w:val="24"/>
          <w:szCs w:val="24"/>
        </w:rPr>
        <w:t>P</w:t>
      </w:r>
      <w:r>
        <w:rPr>
          <w:sz w:val="24"/>
          <w:szCs w:val="24"/>
        </w:rPr>
        <w:t>anel LP-2 has been completed by Owner’s personnel.</w:t>
      </w:r>
    </w:p>
    <w:p w14:paraId="3A37BF5F" w14:textId="5091E6FD" w:rsidR="009B412E" w:rsidRDefault="009B412E" w:rsidP="009B412E">
      <w:pPr>
        <w:pStyle w:val="ListParagraph"/>
        <w:numPr>
          <w:ilvl w:val="3"/>
          <w:numId w:val="7"/>
        </w:numPr>
        <w:rPr>
          <w:sz w:val="24"/>
          <w:szCs w:val="24"/>
        </w:rPr>
      </w:pPr>
      <w:r>
        <w:rPr>
          <w:sz w:val="24"/>
          <w:szCs w:val="24"/>
        </w:rPr>
        <w:t>Contractor shall provide the following to complete the installation:</w:t>
      </w:r>
    </w:p>
    <w:p w14:paraId="12DEA175" w14:textId="77777777" w:rsidR="006B287A" w:rsidRDefault="006B287A" w:rsidP="006B287A">
      <w:pPr>
        <w:pStyle w:val="ListParagraph"/>
        <w:numPr>
          <w:ilvl w:val="4"/>
          <w:numId w:val="7"/>
        </w:numPr>
        <w:rPr>
          <w:sz w:val="24"/>
          <w:szCs w:val="24"/>
        </w:rPr>
      </w:pPr>
      <w:r>
        <w:rPr>
          <w:sz w:val="24"/>
          <w:szCs w:val="24"/>
        </w:rPr>
        <w:t>Cut existing PVC conduit stub-ups to extend no more than 6-inches above finished concrete.</w:t>
      </w:r>
    </w:p>
    <w:p w14:paraId="01E4AEDE" w14:textId="77777777" w:rsidR="006B287A" w:rsidRDefault="006B287A" w:rsidP="006B287A">
      <w:pPr>
        <w:pStyle w:val="ListParagraph"/>
        <w:numPr>
          <w:ilvl w:val="4"/>
          <w:numId w:val="7"/>
        </w:numPr>
        <w:rPr>
          <w:sz w:val="24"/>
          <w:szCs w:val="24"/>
        </w:rPr>
      </w:pPr>
      <w:r>
        <w:rPr>
          <w:sz w:val="24"/>
          <w:szCs w:val="24"/>
        </w:rPr>
        <w:t>Furnish and install PVC to PVC-coated rigid galvanized steel transition couplings.</w:t>
      </w:r>
    </w:p>
    <w:p w14:paraId="18162DDE" w14:textId="46EC1147" w:rsidR="009B412E" w:rsidRDefault="006B287A" w:rsidP="006B287A">
      <w:pPr>
        <w:pStyle w:val="ListParagraph"/>
        <w:numPr>
          <w:ilvl w:val="4"/>
          <w:numId w:val="7"/>
        </w:numPr>
        <w:rPr>
          <w:sz w:val="24"/>
          <w:szCs w:val="24"/>
        </w:rPr>
      </w:pPr>
      <w:r>
        <w:rPr>
          <w:sz w:val="24"/>
          <w:szCs w:val="24"/>
        </w:rPr>
        <w:t xml:space="preserve">Install PVC-coated rigid galvanized steel conduit, fittings, and appurtenances to tie into </w:t>
      </w:r>
      <w:r w:rsidR="007B4A66">
        <w:rPr>
          <w:sz w:val="24"/>
          <w:szCs w:val="24"/>
        </w:rPr>
        <w:t>Panel LP-2</w:t>
      </w:r>
      <w:r>
        <w:rPr>
          <w:sz w:val="24"/>
          <w:szCs w:val="24"/>
        </w:rPr>
        <w:t>.</w:t>
      </w:r>
    </w:p>
    <w:p w14:paraId="704CB954" w14:textId="77777777" w:rsidR="006B287A" w:rsidRDefault="006B287A" w:rsidP="006B287A">
      <w:pPr>
        <w:pStyle w:val="ListParagraph"/>
        <w:numPr>
          <w:ilvl w:val="5"/>
          <w:numId w:val="7"/>
        </w:numPr>
        <w:rPr>
          <w:sz w:val="24"/>
          <w:szCs w:val="24"/>
        </w:rPr>
      </w:pPr>
      <w:r>
        <w:rPr>
          <w:sz w:val="24"/>
          <w:szCs w:val="24"/>
        </w:rPr>
        <w:t>Owner has procured and delivered PVC-coated rigid steel conduit to the Project Site.</w:t>
      </w:r>
    </w:p>
    <w:p w14:paraId="0DCBBC23" w14:textId="4A6EBC95" w:rsidR="006B287A" w:rsidRDefault="006B287A" w:rsidP="006B287A">
      <w:pPr>
        <w:pStyle w:val="ListParagraph"/>
        <w:numPr>
          <w:ilvl w:val="5"/>
          <w:numId w:val="7"/>
        </w:numPr>
        <w:rPr>
          <w:sz w:val="24"/>
          <w:szCs w:val="24"/>
        </w:rPr>
      </w:pPr>
      <w:r>
        <w:rPr>
          <w:sz w:val="24"/>
          <w:szCs w:val="24"/>
        </w:rPr>
        <w:t>Contractor shall furnish fittings, junction boxes, pull boxes, and all other required appurtenances required to complete the conduit installation.</w:t>
      </w:r>
    </w:p>
    <w:p w14:paraId="5BBAC73A" w14:textId="3CE63468" w:rsidR="004B21D2" w:rsidRPr="00955CFC" w:rsidRDefault="004A4D15" w:rsidP="00955CFC">
      <w:pPr>
        <w:pStyle w:val="ListParagraph"/>
        <w:numPr>
          <w:ilvl w:val="4"/>
          <w:numId w:val="7"/>
        </w:numPr>
        <w:rPr>
          <w:sz w:val="24"/>
          <w:szCs w:val="24"/>
        </w:rPr>
      </w:pPr>
      <w:r w:rsidRPr="007A776C">
        <w:rPr>
          <w:sz w:val="24"/>
          <w:szCs w:val="24"/>
        </w:rPr>
        <w:t xml:space="preserve">Furnish and </w:t>
      </w:r>
      <w:r w:rsidR="007A776C" w:rsidRPr="007A776C">
        <w:rPr>
          <w:sz w:val="24"/>
          <w:szCs w:val="24"/>
        </w:rPr>
        <w:t>install all components for lighting and distribution p</w:t>
      </w:r>
      <w:r w:rsidR="004422B6" w:rsidRPr="007A776C">
        <w:rPr>
          <w:sz w:val="24"/>
          <w:szCs w:val="24"/>
        </w:rPr>
        <w:t>anel</w:t>
      </w:r>
      <w:r w:rsidRPr="007A776C">
        <w:rPr>
          <w:sz w:val="24"/>
          <w:szCs w:val="24"/>
        </w:rPr>
        <w:t>board</w:t>
      </w:r>
      <w:r w:rsidR="004422B6" w:rsidRPr="007A776C">
        <w:rPr>
          <w:sz w:val="24"/>
          <w:szCs w:val="24"/>
        </w:rPr>
        <w:t xml:space="preserve"> LP-2</w:t>
      </w:r>
      <w:r w:rsidR="00955CFC">
        <w:rPr>
          <w:sz w:val="24"/>
          <w:szCs w:val="24"/>
        </w:rPr>
        <w:t>.</w:t>
      </w:r>
    </w:p>
    <w:p w14:paraId="44121CB6" w14:textId="5165FDFE" w:rsidR="007100A9" w:rsidRDefault="007100A9" w:rsidP="007100A9">
      <w:pPr>
        <w:pStyle w:val="ListParagraph"/>
        <w:numPr>
          <w:ilvl w:val="4"/>
          <w:numId w:val="7"/>
        </w:numPr>
        <w:rPr>
          <w:sz w:val="24"/>
          <w:szCs w:val="24"/>
        </w:rPr>
      </w:pPr>
      <w:r>
        <w:rPr>
          <w:sz w:val="24"/>
          <w:szCs w:val="24"/>
        </w:rPr>
        <w:t>Furnish and install all line side and load side wiring connecting the panel to the required devices.</w:t>
      </w:r>
    </w:p>
    <w:p w14:paraId="1881E3D0" w14:textId="5359488E" w:rsidR="007100A9" w:rsidRPr="008D05D2" w:rsidRDefault="00E94A6D" w:rsidP="008D05D2">
      <w:pPr>
        <w:pStyle w:val="ListParagraph"/>
        <w:numPr>
          <w:ilvl w:val="4"/>
          <w:numId w:val="7"/>
        </w:numPr>
        <w:rPr>
          <w:sz w:val="24"/>
          <w:szCs w:val="24"/>
        </w:rPr>
      </w:pPr>
      <w:r w:rsidRPr="008D05D2">
        <w:rPr>
          <w:sz w:val="24"/>
          <w:szCs w:val="24"/>
        </w:rPr>
        <w:t>Test panelboard, switches, and circuit breakers to confirm equipment is suitable for energization, operates properly, and conforms to the requirements of the Contract Documents and NFPA 70</w:t>
      </w:r>
      <w:r w:rsidR="008D05D2" w:rsidRPr="008D05D2">
        <w:rPr>
          <w:sz w:val="24"/>
          <w:szCs w:val="24"/>
        </w:rPr>
        <w:t>.</w:t>
      </w:r>
    </w:p>
    <w:p w14:paraId="23C46641" w14:textId="01C442AD" w:rsidR="007F768E" w:rsidRDefault="007F768E" w:rsidP="00673A20">
      <w:pPr>
        <w:pStyle w:val="ListParagraph"/>
        <w:numPr>
          <w:ilvl w:val="1"/>
          <w:numId w:val="7"/>
        </w:numPr>
        <w:rPr>
          <w:sz w:val="24"/>
          <w:szCs w:val="24"/>
        </w:rPr>
      </w:pPr>
      <w:r>
        <w:rPr>
          <w:sz w:val="24"/>
          <w:szCs w:val="24"/>
        </w:rPr>
        <w:t>RTU</w:t>
      </w:r>
      <w:r w:rsidR="00D45FA3">
        <w:rPr>
          <w:sz w:val="24"/>
          <w:szCs w:val="24"/>
        </w:rPr>
        <w:t>-210</w:t>
      </w:r>
    </w:p>
    <w:p w14:paraId="3FADF465" w14:textId="17C69F10" w:rsidR="001449C1" w:rsidRDefault="006B1514" w:rsidP="001449C1">
      <w:pPr>
        <w:pStyle w:val="ListParagraph"/>
        <w:numPr>
          <w:ilvl w:val="2"/>
          <w:numId w:val="7"/>
        </w:numPr>
        <w:rPr>
          <w:sz w:val="24"/>
          <w:szCs w:val="24"/>
        </w:rPr>
      </w:pPr>
      <w:r>
        <w:rPr>
          <w:sz w:val="24"/>
          <w:szCs w:val="24"/>
        </w:rPr>
        <w:t xml:space="preserve">Panel RTU-210 has been fabricated and mounted on the interior walls of the prefabricated FRP building by Owner’s personnel. </w:t>
      </w:r>
      <w:r w:rsidR="001449C1">
        <w:rPr>
          <w:sz w:val="24"/>
          <w:szCs w:val="24"/>
        </w:rPr>
        <w:t>Electrical rough-in for RTU</w:t>
      </w:r>
      <w:r>
        <w:rPr>
          <w:sz w:val="24"/>
          <w:szCs w:val="24"/>
        </w:rPr>
        <w:t xml:space="preserve">-210 </w:t>
      </w:r>
      <w:r w:rsidR="001449C1">
        <w:rPr>
          <w:sz w:val="24"/>
          <w:szCs w:val="24"/>
        </w:rPr>
        <w:t xml:space="preserve">has </w:t>
      </w:r>
      <w:r>
        <w:rPr>
          <w:sz w:val="24"/>
          <w:szCs w:val="24"/>
        </w:rPr>
        <w:t xml:space="preserve">also </w:t>
      </w:r>
      <w:r w:rsidR="001449C1">
        <w:rPr>
          <w:sz w:val="24"/>
          <w:szCs w:val="24"/>
        </w:rPr>
        <w:t>been completed by Owner’s personnel.</w:t>
      </w:r>
    </w:p>
    <w:p w14:paraId="0F85A16F" w14:textId="77777777" w:rsidR="001449C1" w:rsidRDefault="001449C1" w:rsidP="0063747B">
      <w:pPr>
        <w:pStyle w:val="ListParagraph"/>
        <w:numPr>
          <w:ilvl w:val="3"/>
          <w:numId w:val="7"/>
        </w:numPr>
        <w:rPr>
          <w:sz w:val="24"/>
          <w:szCs w:val="24"/>
        </w:rPr>
      </w:pPr>
      <w:r>
        <w:rPr>
          <w:sz w:val="24"/>
          <w:szCs w:val="24"/>
        </w:rPr>
        <w:t>Contractor shall provide the following to complete the installation:</w:t>
      </w:r>
    </w:p>
    <w:p w14:paraId="148ED187" w14:textId="77777777" w:rsidR="001449C1" w:rsidRDefault="001449C1" w:rsidP="0063747B">
      <w:pPr>
        <w:pStyle w:val="ListParagraph"/>
        <w:numPr>
          <w:ilvl w:val="4"/>
          <w:numId w:val="7"/>
        </w:numPr>
        <w:rPr>
          <w:sz w:val="24"/>
          <w:szCs w:val="24"/>
        </w:rPr>
      </w:pPr>
      <w:r>
        <w:rPr>
          <w:sz w:val="24"/>
          <w:szCs w:val="24"/>
        </w:rPr>
        <w:t>Cut existing PVC conduit stub-ups to extend no more than 6-inches above finished concrete.</w:t>
      </w:r>
    </w:p>
    <w:p w14:paraId="4608F658" w14:textId="77777777" w:rsidR="001449C1" w:rsidRDefault="001449C1" w:rsidP="001449C1">
      <w:pPr>
        <w:pStyle w:val="ListParagraph"/>
        <w:numPr>
          <w:ilvl w:val="4"/>
          <w:numId w:val="7"/>
        </w:numPr>
        <w:rPr>
          <w:sz w:val="24"/>
          <w:szCs w:val="24"/>
        </w:rPr>
      </w:pPr>
      <w:r>
        <w:rPr>
          <w:sz w:val="24"/>
          <w:szCs w:val="24"/>
        </w:rPr>
        <w:t>Furnish and install PVC to PVC-coated rigid galvanized steel transition couplings.</w:t>
      </w:r>
    </w:p>
    <w:p w14:paraId="60DF60B0" w14:textId="5A6D8772" w:rsidR="001449C1" w:rsidRDefault="001449C1" w:rsidP="001449C1">
      <w:pPr>
        <w:pStyle w:val="ListParagraph"/>
        <w:numPr>
          <w:ilvl w:val="4"/>
          <w:numId w:val="7"/>
        </w:numPr>
        <w:rPr>
          <w:sz w:val="24"/>
          <w:szCs w:val="24"/>
        </w:rPr>
      </w:pPr>
      <w:r>
        <w:rPr>
          <w:sz w:val="24"/>
          <w:szCs w:val="24"/>
        </w:rPr>
        <w:t xml:space="preserve">Install PVC-coated rigid galvanized steel conduit, fittings, and appurtenances to tie into </w:t>
      </w:r>
      <w:r w:rsidR="007B4A66">
        <w:rPr>
          <w:sz w:val="24"/>
          <w:szCs w:val="24"/>
        </w:rPr>
        <w:t>210-RTU</w:t>
      </w:r>
      <w:r>
        <w:rPr>
          <w:sz w:val="24"/>
          <w:szCs w:val="24"/>
        </w:rPr>
        <w:t>.</w:t>
      </w:r>
    </w:p>
    <w:p w14:paraId="748D2E27" w14:textId="77777777" w:rsidR="001449C1" w:rsidRDefault="001449C1" w:rsidP="001449C1">
      <w:pPr>
        <w:pStyle w:val="ListParagraph"/>
        <w:numPr>
          <w:ilvl w:val="5"/>
          <w:numId w:val="7"/>
        </w:numPr>
        <w:rPr>
          <w:sz w:val="24"/>
          <w:szCs w:val="24"/>
        </w:rPr>
      </w:pPr>
      <w:r>
        <w:rPr>
          <w:sz w:val="24"/>
          <w:szCs w:val="24"/>
        </w:rPr>
        <w:lastRenderedPageBreak/>
        <w:t>Owner has procured and delivered PVC-coated rigid steel conduit to the Project Site.</w:t>
      </w:r>
    </w:p>
    <w:p w14:paraId="5D251762" w14:textId="3FD23B53" w:rsidR="009B412E" w:rsidRPr="006B1514" w:rsidRDefault="001449C1" w:rsidP="006B1514">
      <w:pPr>
        <w:pStyle w:val="ListParagraph"/>
        <w:numPr>
          <w:ilvl w:val="5"/>
          <w:numId w:val="7"/>
        </w:numPr>
        <w:rPr>
          <w:sz w:val="24"/>
          <w:szCs w:val="24"/>
        </w:rPr>
      </w:pPr>
      <w:r>
        <w:rPr>
          <w:sz w:val="24"/>
          <w:szCs w:val="24"/>
        </w:rPr>
        <w:t>Contractor shall furnish fittings, junction boxes, pull boxes, and all other required appurtenances required to complete the conduit installation.</w:t>
      </w:r>
    </w:p>
    <w:p w14:paraId="72FEFDC3" w14:textId="52A29118" w:rsidR="009B412E" w:rsidRDefault="009B412E" w:rsidP="009B412E">
      <w:pPr>
        <w:pStyle w:val="ListParagraph"/>
        <w:numPr>
          <w:ilvl w:val="4"/>
          <w:numId w:val="7"/>
        </w:numPr>
        <w:rPr>
          <w:sz w:val="24"/>
          <w:szCs w:val="24"/>
        </w:rPr>
      </w:pPr>
      <w:r>
        <w:rPr>
          <w:sz w:val="24"/>
          <w:szCs w:val="24"/>
        </w:rPr>
        <w:t xml:space="preserve">Furnish and install all power, analog, and control wiring connecting </w:t>
      </w:r>
      <w:r w:rsidR="0063747B">
        <w:rPr>
          <w:sz w:val="24"/>
          <w:szCs w:val="24"/>
        </w:rPr>
        <w:t xml:space="preserve">RTU-210 </w:t>
      </w:r>
      <w:r>
        <w:rPr>
          <w:sz w:val="24"/>
          <w:szCs w:val="24"/>
        </w:rPr>
        <w:t>to the required devices and control panels.</w:t>
      </w:r>
    </w:p>
    <w:p w14:paraId="3B5A2903" w14:textId="417CF747" w:rsidR="009B412E" w:rsidRDefault="009B412E" w:rsidP="009B412E">
      <w:pPr>
        <w:pStyle w:val="ListParagraph"/>
        <w:numPr>
          <w:ilvl w:val="4"/>
          <w:numId w:val="7"/>
        </w:numPr>
        <w:rPr>
          <w:sz w:val="24"/>
          <w:szCs w:val="24"/>
        </w:rPr>
      </w:pPr>
      <w:r>
        <w:rPr>
          <w:sz w:val="24"/>
          <w:szCs w:val="24"/>
        </w:rPr>
        <w:t xml:space="preserve">Coordination, including scheduling, with electrical subcontractor and </w:t>
      </w:r>
      <w:r w:rsidR="00955CFC">
        <w:rPr>
          <w:sz w:val="24"/>
          <w:szCs w:val="24"/>
        </w:rPr>
        <w:t xml:space="preserve">PICS vendor </w:t>
      </w:r>
      <w:r>
        <w:rPr>
          <w:sz w:val="24"/>
          <w:szCs w:val="24"/>
        </w:rPr>
        <w:t>for testing and startup of the fill panel.</w:t>
      </w:r>
    </w:p>
    <w:p w14:paraId="2A4FB051" w14:textId="0CE425A5" w:rsidR="00673A20" w:rsidRDefault="009B412E" w:rsidP="009B412E">
      <w:pPr>
        <w:pStyle w:val="ListParagraph"/>
        <w:numPr>
          <w:ilvl w:val="5"/>
          <w:numId w:val="7"/>
        </w:numPr>
        <w:rPr>
          <w:sz w:val="24"/>
          <w:szCs w:val="24"/>
        </w:rPr>
      </w:pPr>
      <w:r>
        <w:rPr>
          <w:sz w:val="24"/>
          <w:szCs w:val="24"/>
        </w:rPr>
        <w:t>MR Systems is performing all Process Instrumentation and Control (PIC) Work under an existing annual contract with Owner. Contractor is only required to coordinated and schedule PIC-related activities with MR Systems.</w:t>
      </w:r>
    </w:p>
    <w:p w14:paraId="476D4422" w14:textId="34805F1E" w:rsidR="00FD0EDA" w:rsidRDefault="00FD0EDA" w:rsidP="00FD0EDA">
      <w:pPr>
        <w:pStyle w:val="ListParagraph"/>
        <w:numPr>
          <w:ilvl w:val="1"/>
          <w:numId w:val="7"/>
        </w:numPr>
        <w:rPr>
          <w:sz w:val="24"/>
          <w:szCs w:val="24"/>
        </w:rPr>
      </w:pPr>
      <w:r>
        <w:rPr>
          <w:sz w:val="24"/>
          <w:szCs w:val="24"/>
        </w:rPr>
        <w:t xml:space="preserve">211P: ACH FEED PUMP </w:t>
      </w:r>
    </w:p>
    <w:p w14:paraId="67FBF645" w14:textId="77777777" w:rsidR="00955CFC" w:rsidRDefault="00955CFC" w:rsidP="00955CFC">
      <w:pPr>
        <w:pStyle w:val="ListParagraph"/>
        <w:numPr>
          <w:ilvl w:val="2"/>
          <w:numId w:val="7"/>
        </w:numPr>
        <w:rPr>
          <w:sz w:val="24"/>
          <w:szCs w:val="24"/>
        </w:rPr>
      </w:pPr>
    </w:p>
    <w:p w14:paraId="1B1CE345" w14:textId="776DB2DB" w:rsidR="002D6609" w:rsidRDefault="002D6609" w:rsidP="00FD0EDA">
      <w:pPr>
        <w:pStyle w:val="ListParagraph"/>
        <w:numPr>
          <w:ilvl w:val="1"/>
          <w:numId w:val="7"/>
        </w:numPr>
        <w:rPr>
          <w:sz w:val="24"/>
          <w:szCs w:val="24"/>
        </w:rPr>
      </w:pPr>
      <w:r>
        <w:rPr>
          <w:sz w:val="24"/>
          <w:szCs w:val="24"/>
        </w:rPr>
        <w:t>CP 211FP: Pump Skid</w:t>
      </w:r>
      <w:r w:rsidR="00F512FB">
        <w:rPr>
          <w:sz w:val="24"/>
          <w:szCs w:val="24"/>
        </w:rPr>
        <w:t xml:space="preserve"> Control Panel </w:t>
      </w:r>
    </w:p>
    <w:p w14:paraId="39D3D453" w14:textId="7CD3AA9F" w:rsidR="000C77D3" w:rsidRDefault="000C77D3" w:rsidP="000C77D3">
      <w:pPr>
        <w:pStyle w:val="ListParagraph"/>
        <w:numPr>
          <w:ilvl w:val="2"/>
          <w:numId w:val="7"/>
        </w:numPr>
        <w:rPr>
          <w:sz w:val="24"/>
          <w:szCs w:val="24"/>
        </w:rPr>
      </w:pPr>
      <w:r>
        <w:rPr>
          <w:sz w:val="24"/>
          <w:szCs w:val="24"/>
        </w:rPr>
        <w:t>Pump skid 211P has been fabricated and delivered to the Project Site.</w:t>
      </w:r>
      <w:r w:rsidR="00F512FB">
        <w:rPr>
          <w:sz w:val="24"/>
          <w:szCs w:val="24"/>
        </w:rPr>
        <w:t xml:space="preserve"> Pump Skid Control Panel CP 211FP is mounted on the backboard of the pump skid. </w:t>
      </w:r>
    </w:p>
    <w:p w14:paraId="5A39D657" w14:textId="71BA4340" w:rsidR="000C77D3" w:rsidRDefault="000C77D3" w:rsidP="000C77D3">
      <w:pPr>
        <w:pStyle w:val="ListParagraph"/>
        <w:numPr>
          <w:ilvl w:val="2"/>
          <w:numId w:val="7"/>
        </w:numPr>
        <w:rPr>
          <w:sz w:val="24"/>
          <w:szCs w:val="24"/>
        </w:rPr>
      </w:pPr>
      <w:r>
        <w:rPr>
          <w:sz w:val="24"/>
          <w:szCs w:val="24"/>
        </w:rPr>
        <w:t>Contractor shall provide the following to complete the installation:</w:t>
      </w:r>
    </w:p>
    <w:p w14:paraId="15FD2623" w14:textId="285A4682" w:rsidR="000C77D3" w:rsidRDefault="00C4354B" w:rsidP="000C77D3">
      <w:pPr>
        <w:pStyle w:val="ListParagraph"/>
        <w:numPr>
          <w:ilvl w:val="3"/>
          <w:numId w:val="7"/>
        </w:numPr>
        <w:rPr>
          <w:sz w:val="24"/>
          <w:szCs w:val="24"/>
        </w:rPr>
      </w:pPr>
      <w:r>
        <w:rPr>
          <w:sz w:val="24"/>
          <w:szCs w:val="24"/>
        </w:rPr>
        <w:t>Install PVC-coated rigid galvanized steel conduit</w:t>
      </w:r>
      <w:r w:rsidR="00FC5B56">
        <w:rPr>
          <w:sz w:val="24"/>
          <w:szCs w:val="24"/>
        </w:rPr>
        <w:t>, fittings, and appurtenances</w:t>
      </w:r>
      <w:r>
        <w:rPr>
          <w:sz w:val="24"/>
          <w:szCs w:val="24"/>
        </w:rPr>
        <w:t xml:space="preserve"> </w:t>
      </w:r>
      <w:r w:rsidR="00F512FB">
        <w:rPr>
          <w:sz w:val="24"/>
          <w:szCs w:val="24"/>
        </w:rPr>
        <w:t>between:</w:t>
      </w:r>
    </w:p>
    <w:p w14:paraId="025F4C88" w14:textId="35953B16" w:rsidR="00F512FB" w:rsidRDefault="00F512FB" w:rsidP="00F512FB">
      <w:pPr>
        <w:pStyle w:val="ListParagraph"/>
        <w:numPr>
          <w:ilvl w:val="4"/>
          <w:numId w:val="7"/>
        </w:numPr>
        <w:rPr>
          <w:sz w:val="24"/>
          <w:szCs w:val="24"/>
        </w:rPr>
      </w:pPr>
      <w:r>
        <w:rPr>
          <w:sz w:val="24"/>
          <w:szCs w:val="24"/>
        </w:rPr>
        <w:t>LP-2 and CP 211FP</w:t>
      </w:r>
    </w:p>
    <w:p w14:paraId="193CC150" w14:textId="2EF2F436" w:rsidR="00F512FB" w:rsidRDefault="00F512FB" w:rsidP="00F512FB">
      <w:pPr>
        <w:pStyle w:val="ListParagraph"/>
        <w:numPr>
          <w:ilvl w:val="4"/>
          <w:numId w:val="7"/>
        </w:numPr>
        <w:rPr>
          <w:sz w:val="24"/>
          <w:szCs w:val="24"/>
        </w:rPr>
      </w:pPr>
      <w:r>
        <w:rPr>
          <w:sz w:val="24"/>
          <w:szCs w:val="24"/>
        </w:rPr>
        <w:t>RTU-210 and CP211FP</w:t>
      </w:r>
    </w:p>
    <w:p w14:paraId="512652E8" w14:textId="183C5FCD" w:rsidR="00FC5B56" w:rsidRDefault="00FC5B56" w:rsidP="00FC5B56">
      <w:pPr>
        <w:pStyle w:val="ListParagraph"/>
        <w:numPr>
          <w:ilvl w:val="3"/>
          <w:numId w:val="7"/>
        </w:numPr>
        <w:rPr>
          <w:sz w:val="24"/>
          <w:szCs w:val="24"/>
        </w:rPr>
      </w:pPr>
      <w:r>
        <w:rPr>
          <w:sz w:val="24"/>
          <w:szCs w:val="24"/>
        </w:rPr>
        <w:t>Furnish and install all power, analog, and control wiring connecting CP 211</w:t>
      </w:r>
      <w:r w:rsidR="00955CFC">
        <w:rPr>
          <w:sz w:val="24"/>
          <w:szCs w:val="24"/>
        </w:rPr>
        <w:t>FP to</w:t>
      </w:r>
      <w:r>
        <w:rPr>
          <w:sz w:val="24"/>
          <w:szCs w:val="24"/>
        </w:rPr>
        <w:t xml:space="preserve"> LP-2 and RTU-210.</w:t>
      </w:r>
    </w:p>
    <w:p w14:paraId="332C1080" w14:textId="3925426D" w:rsidR="00FC5B56" w:rsidRDefault="00FC5B56" w:rsidP="00FC5B56">
      <w:pPr>
        <w:pStyle w:val="ListParagraph"/>
        <w:numPr>
          <w:ilvl w:val="3"/>
          <w:numId w:val="7"/>
        </w:numPr>
        <w:rPr>
          <w:sz w:val="24"/>
          <w:szCs w:val="24"/>
        </w:rPr>
      </w:pPr>
      <w:r>
        <w:rPr>
          <w:sz w:val="24"/>
          <w:szCs w:val="24"/>
        </w:rPr>
        <w:t xml:space="preserve">Coordination and scheduling with electrical subcontractor, </w:t>
      </w:r>
      <w:r w:rsidR="00955CFC">
        <w:rPr>
          <w:sz w:val="24"/>
          <w:szCs w:val="24"/>
        </w:rPr>
        <w:t xml:space="preserve">PICS vendor </w:t>
      </w:r>
      <w:r>
        <w:rPr>
          <w:sz w:val="24"/>
          <w:szCs w:val="24"/>
        </w:rPr>
        <w:t xml:space="preserve">and pump skid vendor for testing and startup of the pump skid. </w:t>
      </w:r>
    </w:p>
    <w:p w14:paraId="11DD71EF" w14:textId="78FDD8BD" w:rsidR="00801648" w:rsidRPr="00F43A3F" w:rsidRDefault="00801648" w:rsidP="00801648">
      <w:pPr>
        <w:pStyle w:val="ListParagraph"/>
        <w:numPr>
          <w:ilvl w:val="1"/>
          <w:numId w:val="7"/>
        </w:numPr>
        <w:rPr>
          <w:sz w:val="24"/>
          <w:szCs w:val="24"/>
          <w:highlight w:val="green"/>
        </w:rPr>
      </w:pPr>
      <w:r w:rsidRPr="00F43A3F">
        <w:rPr>
          <w:sz w:val="24"/>
          <w:szCs w:val="24"/>
          <w:highlight w:val="green"/>
        </w:rPr>
        <w:t>30-EWH-1</w:t>
      </w:r>
    </w:p>
    <w:p w14:paraId="30EB25F9" w14:textId="1F90F0B8" w:rsidR="00DB66BF" w:rsidRDefault="00DB66BF" w:rsidP="00DB66BF">
      <w:pPr>
        <w:pStyle w:val="ListParagraph"/>
        <w:numPr>
          <w:ilvl w:val="2"/>
          <w:numId w:val="7"/>
        </w:numPr>
        <w:rPr>
          <w:sz w:val="24"/>
          <w:szCs w:val="24"/>
        </w:rPr>
      </w:pPr>
      <w:r>
        <w:rPr>
          <w:sz w:val="24"/>
          <w:szCs w:val="24"/>
        </w:rPr>
        <w:t xml:space="preserve">See Item ## under heading </w:t>
      </w:r>
      <w:r w:rsidRPr="00DB66BF">
        <w:rPr>
          <w:sz w:val="24"/>
          <w:szCs w:val="24"/>
          <w:highlight w:val="green"/>
        </w:rPr>
        <w:t>“</w:t>
      </w:r>
      <w:r w:rsidRPr="00DB66BF">
        <w:rPr>
          <w:sz w:val="24"/>
          <w:szCs w:val="24"/>
          <w:highlight w:val="green"/>
          <w:u w:val="single"/>
        </w:rPr>
        <w:t>DRAWING 30-</w:t>
      </w:r>
      <w:r w:rsidR="00FD0EDA">
        <w:rPr>
          <w:sz w:val="24"/>
          <w:szCs w:val="24"/>
          <w:highlight w:val="green"/>
          <w:u w:val="single"/>
        </w:rPr>
        <w:t>P</w:t>
      </w:r>
      <w:r w:rsidRPr="00DB66BF">
        <w:rPr>
          <w:sz w:val="24"/>
          <w:szCs w:val="24"/>
          <w:highlight w:val="green"/>
          <w:u w:val="single"/>
        </w:rPr>
        <w:t xml:space="preserve">-201 – CHEMICAL </w:t>
      </w:r>
      <w:r w:rsidR="00FD0EDA">
        <w:rPr>
          <w:sz w:val="24"/>
          <w:szCs w:val="24"/>
          <w:highlight w:val="green"/>
          <w:u w:val="single"/>
        </w:rPr>
        <w:t xml:space="preserve">FACILITY FLOOR </w:t>
      </w:r>
      <w:r w:rsidRPr="00DB66BF">
        <w:rPr>
          <w:sz w:val="24"/>
          <w:szCs w:val="24"/>
          <w:highlight w:val="green"/>
          <w:u w:val="single"/>
        </w:rPr>
        <w:t>PLAN (Sheet 1</w:t>
      </w:r>
      <w:r w:rsidR="00FD0EDA">
        <w:rPr>
          <w:sz w:val="24"/>
          <w:szCs w:val="24"/>
          <w:highlight w:val="green"/>
          <w:u w:val="single"/>
        </w:rPr>
        <w:t>9</w:t>
      </w:r>
      <w:r w:rsidRPr="00DB66BF">
        <w:rPr>
          <w:sz w:val="24"/>
          <w:szCs w:val="24"/>
          <w:highlight w:val="green"/>
          <w:u w:val="single"/>
        </w:rPr>
        <w:t xml:space="preserve"> of 26)”.</w:t>
      </w:r>
    </w:p>
    <w:p w14:paraId="29D3013D" w14:textId="271D9C79" w:rsidR="00801648" w:rsidRDefault="00F43A3F" w:rsidP="00801648">
      <w:pPr>
        <w:pStyle w:val="ListParagraph"/>
        <w:numPr>
          <w:ilvl w:val="2"/>
          <w:numId w:val="7"/>
        </w:numPr>
        <w:rPr>
          <w:sz w:val="24"/>
          <w:szCs w:val="24"/>
          <w:highlight w:val="green"/>
        </w:rPr>
      </w:pPr>
      <w:r w:rsidRPr="00F43A3F">
        <w:rPr>
          <w:sz w:val="24"/>
          <w:szCs w:val="24"/>
          <w:highlight w:val="green"/>
        </w:rPr>
        <w:t>SEE PLUMBING SECTION</w:t>
      </w:r>
    </w:p>
    <w:p w14:paraId="721B12B7" w14:textId="3BD097A8" w:rsidR="000C77D3" w:rsidRPr="000C77D3" w:rsidRDefault="000C77D3" w:rsidP="000C77D3">
      <w:pPr>
        <w:pStyle w:val="ListParagraph"/>
        <w:numPr>
          <w:ilvl w:val="1"/>
          <w:numId w:val="7"/>
        </w:numPr>
        <w:rPr>
          <w:sz w:val="24"/>
          <w:szCs w:val="24"/>
        </w:rPr>
      </w:pPr>
      <w:r>
        <w:rPr>
          <w:sz w:val="24"/>
          <w:szCs w:val="24"/>
        </w:rPr>
        <w:t>30HT-2, 30HT-3: Pipe Heat Tracing</w:t>
      </w:r>
    </w:p>
    <w:p w14:paraId="5F0B0381" w14:textId="77777777" w:rsidR="00DB66BF" w:rsidRPr="000C77D3" w:rsidRDefault="00DB66BF" w:rsidP="00DB66BF">
      <w:pPr>
        <w:pStyle w:val="ListParagraph"/>
        <w:numPr>
          <w:ilvl w:val="1"/>
          <w:numId w:val="7"/>
        </w:numPr>
        <w:rPr>
          <w:sz w:val="24"/>
          <w:szCs w:val="24"/>
        </w:rPr>
      </w:pPr>
    </w:p>
    <w:p w14:paraId="5A9D04C8" w14:textId="7DE6CA5A" w:rsidR="00DB66BF" w:rsidRDefault="00FD0EDA" w:rsidP="00D12532">
      <w:pPr>
        <w:rPr>
          <w:sz w:val="24"/>
          <w:szCs w:val="24"/>
          <w:u w:val="single"/>
        </w:rPr>
      </w:pPr>
      <w:r w:rsidRPr="00BA7FF8">
        <w:rPr>
          <w:sz w:val="24"/>
          <w:szCs w:val="24"/>
          <w:u w:val="single"/>
        </w:rPr>
        <w:t>DRAWING 30-</w:t>
      </w:r>
      <w:r>
        <w:rPr>
          <w:sz w:val="24"/>
          <w:szCs w:val="24"/>
          <w:u w:val="single"/>
        </w:rPr>
        <w:t>P</w:t>
      </w:r>
      <w:r w:rsidRPr="00BA7FF8">
        <w:rPr>
          <w:sz w:val="24"/>
          <w:szCs w:val="24"/>
          <w:u w:val="single"/>
        </w:rPr>
        <w:t xml:space="preserve">-201 – </w:t>
      </w:r>
      <w:r>
        <w:rPr>
          <w:sz w:val="24"/>
          <w:szCs w:val="24"/>
          <w:u w:val="single"/>
        </w:rPr>
        <w:t xml:space="preserve">PLUMBING – </w:t>
      </w:r>
      <w:r w:rsidRPr="00BA7FF8">
        <w:rPr>
          <w:sz w:val="24"/>
          <w:szCs w:val="24"/>
          <w:u w:val="single"/>
        </w:rPr>
        <w:t xml:space="preserve">CHEMICAL </w:t>
      </w:r>
      <w:r>
        <w:rPr>
          <w:sz w:val="24"/>
          <w:szCs w:val="24"/>
          <w:u w:val="single"/>
        </w:rPr>
        <w:t>FACILITY FLOOR P</w:t>
      </w:r>
      <w:r w:rsidRPr="00BA7FF8">
        <w:rPr>
          <w:sz w:val="24"/>
          <w:szCs w:val="24"/>
          <w:u w:val="single"/>
        </w:rPr>
        <w:t>LAN (Sheet 1</w:t>
      </w:r>
      <w:r>
        <w:rPr>
          <w:sz w:val="24"/>
          <w:szCs w:val="24"/>
          <w:u w:val="single"/>
        </w:rPr>
        <w:t>9</w:t>
      </w:r>
      <w:r w:rsidRPr="00BA7FF8">
        <w:rPr>
          <w:sz w:val="24"/>
          <w:szCs w:val="24"/>
          <w:u w:val="single"/>
        </w:rPr>
        <w:t xml:space="preserve"> of 26)</w:t>
      </w:r>
    </w:p>
    <w:p w14:paraId="0656BF3C" w14:textId="77777777" w:rsidR="00FD0EDA" w:rsidRDefault="00FD0EDA" w:rsidP="00D12532">
      <w:pPr>
        <w:rPr>
          <w:sz w:val="24"/>
          <w:szCs w:val="24"/>
          <w:u w:val="single"/>
        </w:rPr>
      </w:pPr>
    </w:p>
    <w:p w14:paraId="03F8E987" w14:textId="3B66321B" w:rsidR="00D12532" w:rsidRPr="00A12F61" w:rsidRDefault="00A12F61" w:rsidP="00D12532">
      <w:pPr>
        <w:rPr>
          <w:sz w:val="24"/>
          <w:szCs w:val="24"/>
          <w:u w:val="single"/>
        </w:rPr>
      </w:pPr>
      <w:r w:rsidRPr="00A12F61">
        <w:rPr>
          <w:sz w:val="24"/>
          <w:szCs w:val="24"/>
          <w:u w:val="single"/>
        </w:rPr>
        <w:t>SECTION A of CHEMICAL FEED SYSTEM PLAN</w:t>
      </w:r>
    </w:p>
    <w:p w14:paraId="7F238E92" w14:textId="1847487A" w:rsidR="00D12532" w:rsidRPr="00D12532" w:rsidRDefault="00C200E8" w:rsidP="00D12532">
      <w:pPr>
        <w:pStyle w:val="ListParagraph"/>
        <w:numPr>
          <w:ilvl w:val="0"/>
          <w:numId w:val="2"/>
        </w:numPr>
        <w:rPr>
          <w:sz w:val="24"/>
          <w:szCs w:val="24"/>
        </w:rPr>
      </w:pPr>
      <w:r>
        <w:rPr>
          <w:sz w:val="24"/>
          <w:szCs w:val="24"/>
        </w:rPr>
        <w:t xml:space="preserve">2 x </w:t>
      </w:r>
      <w:r w:rsidR="00D12532">
        <w:rPr>
          <w:sz w:val="24"/>
          <w:szCs w:val="24"/>
        </w:rPr>
        <w:t>TYP (4005-495)</w:t>
      </w:r>
      <w:r w:rsidR="00505116">
        <w:rPr>
          <w:sz w:val="24"/>
          <w:szCs w:val="24"/>
        </w:rPr>
        <w:t>: Pipe Support</w:t>
      </w:r>
    </w:p>
    <w:p w14:paraId="12216F87" w14:textId="1BACE37F" w:rsidR="00D12532" w:rsidRDefault="00D12532" w:rsidP="00D12532">
      <w:pPr>
        <w:pStyle w:val="ListParagraph"/>
        <w:numPr>
          <w:ilvl w:val="0"/>
          <w:numId w:val="2"/>
        </w:numPr>
        <w:rPr>
          <w:sz w:val="24"/>
          <w:szCs w:val="24"/>
        </w:rPr>
      </w:pPr>
      <w:r>
        <w:rPr>
          <w:sz w:val="24"/>
          <w:szCs w:val="24"/>
        </w:rPr>
        <w:t>3 x 1/2”-V330</w:t>
      </w:r>
      <w:r w:rsidR="00B248A5">
        <w:rPr>
          <w:sz w:val="24"/>
          <w:szCs w:val="24"/>
        </w:rPr>
        <w:t>: PVC Ball Valve</w:t>
      </w:r>
    </w:p>
    <w:p w14:paraId="27C04485" w14:textId="77777777" w:rsidR="00D12532" w:rsidRDefault="00D12532" w:rsidP="00D12532">
      <w:pPr>
        <w:pStyle w:val="ListParagraph"/>
        <w:numPr>
          <w:ilvl w:val="0"/>
          <w:numId w:val="2"/>
        </w:numPr>
        <w:rPr>
          <w:sz w:val="24"/>
          <w:szCs w:val="24"/>
        </w:rPr>
      </w:pPr>
      <w:r>
        <w:rPr>
          <w:sz w:val="24"/>
          <w:szCs w:val="24"/>
        </w:rPr>
        <w:t>FLUSHING CONNECTION</w:t>
      </w:r>
    </w:p>
    <w:p w14:paraId="161157D1" w14:textId="60C8F3AB" w:rsidR="00D12532" w:rsidRDefault="00D12532" w:rsidP="00D12532">
      <w:pPr>
        <w:pStyle w:val="ListParagraph"/>
        <w:numPr>
          <w:ilvl w:val="0"/>
          <w:numId w:val="2"/>
        </w:numPr>
        <w:rPr>
          <w:sz w:val="24"/>
          <w:szCs w:val="24"/>
        </w:rPr>
      </w:pPr>
      <w:r>
        <w:rPr>
          <w:sz w:val="24"/>
          <w:szCs w:val="24"/>
        </w:rPr>
        <w:t>ACH (PVC</w:t>
      </w:r>
      <w:r w:rsidR="001E6DC1">
        <w:rPr>
          <w:sz w:val="24"/>
          <w:szCs w:val="24"/>
        </w:rPr>
        <w:t>)</w:t>
      </w:r>
    </w:p>
    <w:p w14:paraId="3262BAED" w14:textId="63F126F9" w:rsidR="00D12532" w:rsidRDefault="00D12532" w:rsidP="00D12532">
      <w:pPr>
        <w:pStyle w:val="ListParagraph"/>
        <w:numPr>
          <w:ilvl w:val="0"/>
          <w:numId w:val="2"/>
        </w:numPr>
        <w:rPr>
          <w:sz w:val="24"/>
          <w:szCs w:val="24"/>
        </w:rPr>
      </w:pPr>
      <w:r>
        <w:rPr>
          <w:sz w:val="24"/>
          <w:szCs w:val="24"/>
        </w:rPr>
        <w:t>ACH (PE</w:t>
      </w:r>
      <w:r w:rsidR="001E6DC1">
        <w:rPr>
          <w:sz w:val="24"/>
          <w:szCs w:val="24"/>
        </w:rPr>
        <w:t>)</w:t>
      </w:r>
    </w:p>
    <w:p w14:paraId="10A9F350" w14:textId="473F3A05" w:rsidR="00D12532" w:rsidRDefault="00D12532" w:rsidP="00D12532">
      <w:pPr>
        <w:pStyle w:val="ListParagraph"/>
        <w:numPr>
          <w:ilvl w:val="0"/>
          <w:numId w:val="2"/>
        </w:numPr>
        <w:rPr>
          <w:sz w:val="24"/>
          <w:szCs w:val="24"/>
        </w:rPr>
      </w:pPr>
      <w:r>
        <w:rPr>
          <w:sz w:val="24"/>
          <w:szCs w:val="24"/>
        </w:rPr>
        <w:t>4027-623</w:t>
      </w:r>
      <w:r w:rsidR="00505116">
        <w:rPr>
          <w:sz w:val="24"/>
          <w:szCs w:val="24"/>
        </w:rPr>
        <w:t>: PVC Floor Pipe</w:t>
      </w:r>
    </w:p>
    <w:p w14:paraId="0CC6ABD7" w14:textId="48122A6E" w:rsidR="00CF7669" w:rsidRPr="006E65EB" w:rsidRDefault="006173DD" w:rsidP="00CF7669">
      <w:pPr>
        <w:rPr>
          <w:sz w:val="24"/>
          <w:szCs w:val="24"/>
          <w:u w:val="single"/>
        </w:rPr>
      </w:pPr>
      <w:r w:rsidRPr="006E65EB">
        <w:rPr>
          <w:sz w:val="24"/>
          <w:szCs w:val="24"/>
          <w:u w:val="single"/>
        </w:rPr>
        <w:t xml:space="preserve">CHEMICAL FEED SYSTEM PLAN (Sheet </w:t>
      </w:r>
      <w:r w:rsidR="006E65EB" w:rsidRPr="006E65EB">
        <w:rPr>
          <w:sz w:val="24"/>
          <w:szCs w:val="24"/>
          <w:u w:val="single"/>
        </w:rPr>
        <w:t>19)</w:t>
      </w:r>
    </w:p>
    <w:p w14:paraId="4925E613" w14:textId="3CBD5348" w:rsidR="001F1375" w:rsidRPr="001F1375" w:rsidRDefault="001F1375" w:rsidP="001F1375">
      <w:pPr>
        <w:pStyle w:val="ListParagraph"/>
        <w:numPr>
          <w:ilvl w:val="0"/>
          <w:numId w:val="2"/>
        </w:numPr>
        <w:rPr>
          <w:sz w:val="24"/>
          <w:szCs w:val="24"/>
        </w:rPr>
      </w:pPr>
      <w:r>
        <w:rPr>
          <w:sz w:val="24"/>
          <w:szCs w:val="24"/>
        </w:rPr>
        <w:t>SSH-1</w:t>
      </w:r>
      <w:r w:rsidR="00A313EE">
        <w:rPr>
          <w:sz w:val="24"/>
          <w:szCs w:val="24"/>
        </w:rPr>
        <w:t xml:space="preserve"> (2245-41</w:t>
      </w:r>
      <w:r w:rsidR="003E3CB7">
        <w:rPr>
          <w:sz w:val="24"/>
          <w:szCs w:val="24"/>
        </w:rPr>
        <w:t>0</w:t>
      </w:r>
      <w:r w:rsidR="00A313EE">
        <w:rPr>
          <w:sz w:val="24"/>
          <w:szCs w:val="24"/>
        </w:rPr>
        <w:t>)</w:t>
      </w:r>
      <w:r w:rsidR="005B6AA6">
        <w:rPr>
          <w:sz w:val="24"/>
          <w:szCs w:val="24"/>
        </w:rPr>
        <w:t>: Emergency Shower/Eyewash Unit</w:t>
      </w:r>
    </w:p>
    <w:p w14:paraId="5B49808A" w14:textId="556C4ED1" w:rsidR="001F1375" w:rsidRDefault="001F1375" w:rsidP="00CF7669">
      <w:pPr>
        <w:pStyle w:val="ListParagraph"/>
        <w:numPr>
          <w:ilvl w:val="0"/>
          <w:numId w:val="2"/>
        </w:numPr>
        <w:rPr>
          <w:sz w:val="24"/>
          <w:szCs w:val="24"/>
        </w:rPr>
      </w:pPr>
      <w:r>
        <w:rPr>
          <w:sz w:val="24"/>
          <w:szCs w:val="24"/>
        </w:rPr>
        <w:t xml:space="preserve">1 1/4" </w:t>
      </w:r>
      <w:r w:rsidR="00206AE1">
        <w:rPr>
          <w:sz w:val="24"/>
          <w:szCs w:val="24"/>
        </w:rPr>
        <w:t>TW</w:t>
      </w:r>
    </w:p>
    <w:p w14:paraId="42370DE0" w14:textId="0C3BF800" w:rsidR="00206AE1" w:rsidRDefault="009952BF" w:rsidP="00CF7669">
      <w:pPr>
        <w:pStyle w:val="ListParagraph"/>
        <w:numPr>
          <w:ilvl w:val="0"/>
          <w:numId w:val="2"/>
        </w:numPr>
        <w:rPr>
          <w:sz w:val="24"/>
          <w:szCs w:val="24"/>
        </w:rPr>
      </w:pPr>
      <w:r>
        <w:rPr>
          <w:sz w:val="24"/>
          <w:szCs w:val="24"/>
        </w:rPr>
        <w:t xml:space="preserve"> 2 x </w:t>
      </w:r>
      <w:r w:rsidR="00206AE1">
        <w:rPr>
          <w:sz w:val="24"/>
          <w:szCs w:val="24"/>
        </w:rPr>
        <w:t>2” HD-1</w:t>
      </w:r>
    </w:p>
    <w:p w14:paraId="6CC058FC" w14:textId="21085F2D" w:rsidR="00931B57" w:rsidRPr="00E818D6" w:rsidRDefault="00931B57" w:rsidP="00E818D6">
      <w:pPr>
        <w:pStyle w:val="ListParagraph"/>
        <w:numPr>
          <w:ilvl w:val="0"/>
          <w:numId w:val="2"/>
        </w:numPr>
        <w:rPr>
          <w:sz w:val="24"/>
          <w:szCs w:val="24"/>
        </w:rPr>
      </w:pPr>
      <w:r>
        <w:rPr>
          <w:sz w:val="24"/>
          <w:szCs w:val="24"/>
        </w:rPr>
        <w:t>30-EWH-1</w:t>
      </w:r>
      <w:r w:rsidR="00E818D6">
        <w:rPr>
          <w:sz w:val="24"/>
          <w:szCs w:val="24"/>
        </w:rPr>
        <w:t xml:space="preserve"> (</w:t>
      </w:r>
      <w:r w:rsidRPr="00E818D6">
        <w:rPr>
          <w:sz w:val="24"/>
          <w:szCs w:val="24"/>
        </w:rPr>
        <w:t>2230-189</w:t>
      </w:r>
      <w:r w:rsidR="00E818D6">
        <w:rPr>
          <w:sz w:val="24"/>
          <w:szCs w:val="24"/>
        </w:rPr>
        <w:t>)</w:t>
      </w:r>
      <w:r w:rsidR="00B3702C" w:rsidRPr="00E818D6">
        <w:rPr>
          <w:sz w:val="24"/>
          <w:szCs w:val="24"/>
        </w:rPr>
        <w:t>: Water Heater</w:t>
      </w:r>
    </w:p>
    <w:p w14:paraId="1020A886" w14:textId="3A9C1443" w:rsidR="00931B57" w:rsidRDefault="00931B57" w:rsidP="00931B57">
      <w:pPr>
        <w:pStyle w:val="ListParagraph"/>
        <w:numPr>
          <w:ilvl w:val="0"/>
          <w:numId w:val="2"/>
        </w:numPr>
        <w:rPr>
          <w:sz w:val="24"/>
          <w:szCs w:val="24"/>
        </w:rPr>
      </w:pPr>
      <w:r>
        <w:rPr>
          <w:sz w:val="24"/>
          <w:szCs w:val="24"/>
        </w:rPr>
        <w:t>30-ET-1</w:t>
      </w:r>
    </w:p>
    <w:p w14:paraId="7FF467C3" w14:textId="08816042" w:rsidR="00931B57" w:rsidRDefault="00931B57" w:rsidP="00931B57">
      <w:pPr>
        <w:pStyle w:val="ListParagraph"/>
        <w:numPr>
          <w:ilvl w:val="0"/>
          <w:numId w:val="2"/>
        </w:numPr>
        <w:rPr>
          <w:sz w:val="24"/>
          <w:szCs w:val="24"/>
        </w:rPr>
      </w:pPr>
      <w:r>
        <w:rPr>
          <w:sz w:val="24"/>
          <w:szCs w:val="24"/>
        </w:rPr>
        <w:t>3/4" W2, UNDERGROUND</w:t>
      </w:r>
    </w:p>
    <w:p w14:paraId="1FE65B28" w14:textId="707518C8" w:rsidR="00931B57" w:rsidRDefault="00931B57" w:rsidP="00931B57">
      <w:pPr>
        <w:pStyle w:val="ListParagraph"/>
        <w:numPr>
          <w:ilvl w:val="0"/>
          <w:numId w:val="2"/>
        </w:numPr>
        <w:rPr>
          <w:sz w:val="24"/>
          <w:szCs w:val="24"/>
        </w:rPr>
      </w:pPr>
      <w:r>
        <w:rPr>
          <w:sz w:val="24"/>
          <w:szCs w:val="24"/>
        </w:rPr>
        <w:t>30-TMV-</w:t>
      </w:r>
      <w:r w:rsidR="005B0243">
        <w:rPr>
          <w:sz w:val="24"/>
          <w:szCs w:val="24"/>
        </w:rPr>
        <w:t>1</w:t>
      </w:r>
    </w:p>
    <w:p w14:paraId="4700601F" w14:textId="0E89CCDE" w:rsidR="00A5085A" w:rsidRPr="007F4EC7" w:rsidRDefault="005B0243" w:rsidP="007F4EC7">
      <w:pPr>
        <w:pStyle w:val="ListParagraph"/>
        <w:numPr>
          <w:ilvl w:val="0"/>
          <w:numId w:val="2"/>
        </w:numPr>
        <w:rPr>
          <w:sz w:val="24"/>
          <w:szCs w:val="24"/>
        </w:rPr>
      </w:pPr>
      <w:r>
        <w:rPr>
          <w:sz w:val="24"/>
          <w:szCs w:val="24"/>
        </w:rPr>
        <w:t>30-RPBP-1</w:t>
      </w:r>
      <w:r w:rsidR="007F4EC7" w:rsidRPr="007F4EC7">
        <w:rPr>
          <w:sz w:val="24"/>
          <w:szCs w:val="24"/>
        </w:rPr>
        <w:t>;</w:t>
      </w:r>
      <w:r w:rsidR="007F4EC7">
        <w:rPr>
          <w:sz w:val="24"/>
          <w:szCs w:val="24"/>
        </w:rPr>
        <w:t xml:space="preserve"> </w:t>
      </w:r>
      <w:r w:rsidRPr="007F4EC7">
        <w:rPr>
          <w:sz w:val="24"/>
          <w:szCs w:val="24"/>
        </w:rPr>
        <w:t>30-RPBP-2</w:t>
      </w:r>
      <w:r w:rsidR="007F4EC7">
        <w:rPr>
          <w:sz w:val="24"/>
          <w:szCs w:val="24"/>
        </w:rPr>
        <w:t xml:space="preserve">; </w:t>
      </w:r>
      <w:r w:rsidR="00A5085A" w:rsidRPr="007F4EC7">
        <w:rPr>
          <w:sz w:val="24"/>
          <w:szCs w:val="24"/>
        </w:rPr>
        <w:t>STACKED 2211-100</w:t>
      </w:r>
      <w:r w:rsidR="00802ADD">
        <w:rPr>
          <w:sz w:val="24"/>
          <w:szCs w:val="24"/>
        </w:rPr>
        <w:t>: Water Supply Heater</w:t>
      </w:r>
    </w:p>
    <w:p w14:paraId="5EB134B6" w14:textId="28A43677" w:rsidR="009D4109" w:rsidRDefault="009D4109" w:rsidP="00931B57">
      <w:pPr>
        <w:pStyle w:val="ListParagraph"/>
        <w:numPr>
          <w:ilvl w:val="0"/>
          <w:numId w:val="2"/>
        </w:numPr>
        <w:rPr>
          <w:sz w:val="24"/>
          <w:szCs w:val="24"/>
        </w:rPr>
      </w:pPr>
      <w:r>
        <w:rPr>
          <w:sz w:val="24"/>
          <w:szCs w:val="24"/>
        </w:rPr>
        <w:t>3/4” HV-1</w:t>
      </w:r>
    </w:p>
    <w:p w14:paraId="6D1DDE9E" w14:textId="3395E7D8" w:rsidR="00FB7ACC" w:rsidRPr="004E76ED" w:rsidRDefault="00FB7ACC" w:rsidP="00931B57">
      <w:pPr>
        <w:pStyle w:val="ListParagraph"/>
        <w:numPr>
          <w:ilvl w:val="0"/>
          <w:numId w:val="2"/>
        </w:numPr>
        <w:rPr>
          <w:sz w:val="24"/>
          <w:szCs w:val="24"/>
          <w:highlight w:val="green"/>
        </w:rPr>
      </w:pPr>
      <w:r w:rsidRPr="004E76ED">
        <w:rPr>
          <w:sz w:val="24"/>
          <w:szCs w:val="24"/>
          <w:highlight w:val="green"/>
        </w:rPr>
        <w:t xml:space="preserve">2” W1, CL </w:t>
      </w:r>
      <w:r w:rsidR="0071586D" w:rsidRPr="004E76ED">
        <w:rPr>
          <w:sz w:val="24"/>
          <w:szCs w:val="24"/>
          <w:highlight w:val="green"/>
        </w:rPr>
        <w:t>EL 941.9</w:t>
      </w:r>
      <w:r w:rsidRPr="004E76ED">
        <w:rPr>
          <w:sz w:val="24"/>
          <w:szCs w:val="24"/>
          <w:highlight w:val="green"/>
        </w:rPr>
        <w:t xml:space="preserve"> SEE 05-C-201 FOR CONTINUTATION</w:t>
      </w:r>
    </w:p>
    <w:p w14:paraId="1C0AE39D" w14:textId="7DDFAC7E" w:rsidR="00FB7ACC" w:rsidRDefault="00471CF2" w:rsidP="00931B57">
      <w:pPr>
        <w:pStyle w:val="ListParagraph"/>
        <w:numPr>
          <w:ilvl w:val="0"/>
          <w:numId w:val="2"/>
        </w:numPr>
        <w:rPr>
          <w:sz w:val="24"/>
          <w:szCs w:val="24"/>
        </w:rPr>
      </w:pPr>
      <w:r>
        <w:rPr>
          <w:sz w:val="24"/>
          <w:szCs w:val="24"/>
        </w:rPr>
        <w:t>2” W</w:t>
      </w:r>
      <w:r w:rsidR="0071586D">
        <w:rPr>
          <w:sz w:val="24"/>
          <w:szCs w:val="24"/>
        </w:rPr>
        <w:t>1 UP</w:t>
      </w:r>
      <w:r>
        <w:rPr>
          <w:sz w:val="24"/>
          <w:szCs w:val="24"/>
        </w:rPr>
        <w:t xml:space="preserve">, PROVIDE SHUT </w:t>
      </w:r>
      <w:r w:rsidR="008C231A">
        <w:rPr>
          <w:sz w:val="24"/>
          <w:szCs w:val="24"/>
        </w:rPr>
        <w:t>OFF VALVE</w:t>
      </w:r>
      <w:r>
        <w:rPr>
          <w:sz w:val="24"/>
          <w:szCs w:val="24"/>
        </w:rPr>
        <w:t xml:space="preserve"> IN VERTICAL</w:t>
      </w:r>
    </w:p>
    <w:p w14:paraId="6BD4F525" w14:textId="1F2740CB" w:rsidR="00471CF2" w:rsidRDefault="0071586D" w:rsidP="00931B57">
      <w:pPr>
        <w:pStyle w:val="ListParagraph"/>
        <w:numPr>
          <w:ilvl w:val="0"/>
          <w:numId w:val="2"/>
        </w:numPr>
        <w:rPr>
          <w:sz w:val="24"/>
          <w:szCs w:val="24"/>
        </w:rPr>
      </w:pPr>
      <w:r>
        <w:rPr>
          <w:sz w:val="24"/>
          <w:szCs w:val="24"/>
        </w:rPr>
        <w:t>4” CO</w:t>
      </w:r>
      <w:r w:rsidR="00471CF2">
        <w:rPr>
          <w:sz w:val="24"/>
          <w:szCs w:val="24"/>
        </w:rPr>
        <w:t>-1 (221</w:t>
      </w:r>
      <w:r w:rsidR="005319A7">
        <w:rPr>
          <w:sz w:val="24"/>
          <w:szCs w:val="24"/>
        </w:rPr>
        <w:t>3</w:t>
      </w:r>
      <w:r w:rsidR="00471CF2">
        <w:rPr>
          <w:sz w:val="24"/>
          <w:szCs w:val="24"/>
        </w:rPr>
        <w:t>-180)</w:t>
      </w:r>
      <w:r w:rsidR="002C2744">
        <w:rPr>
          <w:sz w:val="24"/>
          <w:szCs w:val="24"/>
        </w:rPr>
        <w:t>: Exterior Cleanout</w:t>
      </w:r>
    </w:p>
    <w:p w14:paraId="7AF07AB7" w14:textId="48ED1684" w:rsidR="00471CF2" w:rsidRDefault="00471CF2" w:rsidP="00931B57">
      <w:pPr>
        <w:pStyle w:val="ListParagraph"/>
        <w:numPr>
          <w:ilvl w:val="0"/>
          <w:numId w:val="2"/>
        </w:numPr>
        <w:rPr>
          <w:sz w:val="24"/>
          <w:szCs w:val="24"/>
        </w:rPr>
      </w:pPr>
      <w:r>
        <w:rPr>
          <w:sz w:val="24"/>
          <w:szCs w:val="24"/>
        </w:rPr>
        <w:t xml:space="preserve">4” </w:t>
      </w:r>
      <w:r w:rsidR="00E57F0A">
        <w:rPr>
          <w:sz w:val="24"/>
          <w:szCs w:val="24"/>
        </w:rPr>
        <w:t>PD</w:t>
      </w:r>
      <w:r>
        <w:rPr>
          <w:sz w:val="24"/>
          <w:szCs w:val="24"/>
        </w:rPr>
        <w:t xml:space="preserve">, IE </w:t>
      </w:r>
      <w:r w:rsidR="00E57F0A">
        <w:rPr>
          <w:sz w:val="24"/>
          <w:szCs w:val="24"/>
        </w:rPr>
        <w:t>943.6 SEE 05-C-201 FOR</w:t>
      </w:r>
      <w:r w:rsidR="00333BC7">
        <w:rPr>
          <w:sz w:val="24"/>
          <w:szCs w:val="24"/>
        </w:rPr>
        <w:t xml:space="preserve"> CONTINUATION</w:t>
      </w:r>
    </w:p>
    <w:p w14:paraId="03168302" w14:textId="391ADD7E" w:rsidR="00333BC7" w:rsidRDefault="00333BC7" w:rsidP="00931B57">
      <w:pPr>
        <w:pStyle w:val="ListParagraph"/>
        <w:numPr>
          <w:ilvl w:val="0"/>
          <w:numId w:val="2"/>
        </w:numPr>
        <w:rPr>
          <w:sz w:val="24"/>
          <w:szCs w:val="24"/>
        </w:rPr>
      </w:pPr>
      <w:r>
        <w:rPr>
          <w:sz w:val="24"/>
          <w:szCs w:val="24"/>
        </w:rPr>
        <w:t>4” PD</w:t>
      </w:r>
    </w:p>
    <w:p w14:paraId="39CD6B49" w14:textId="2829077A" w:rsidR="00333BC7" w:rsidRPr="00E611BD" w:rsidRDefault="00342CC1" w:rsidP="00931B57">
      <w:pPr>
        <w:pStyle w:val="ListParagraph"/>
        <w:numPr>
          <w:ilvl w:val="0"/>
          <w:numId w:val="2"/>
        </w:numPr>
        <w:rPr>
          <w:sz w:val="24"/>
          <w:szCs w:val="24"/>
        </w:rPr>
      </w:pPr>
      <w:r w:rsidRPr="00E611BD">
        <w:rPr>
          <w:sz w:val="24"/>
          <w:szCs w:val="24"/>
        </w:rPr>
        <w:t>30-WHA-1</w:t>
      </w:r>
    </w:p>
    <w:p w14:paraId="1C073228" w14:textId="72BB18BD" w:rsidR="00342CC1" w:rsidRPr="00504773" w:rsidRDefault="00342CC1" w:rsidP="00931B57">
      <w:pPr>
        <w:pStyle w:val="ListParagraph"/>
        <w:numPr>
          <w:ilvl w:val="0"/>
          <w:numId w:val="2"/>
        </w:numPr>
        <w:rPr>
          <w:sz w:val="24"/>
          <w:szCs w:val="24"/>
          <w:highlight w:val="yellow"/>
        </w:rPr>
      </w:pPr>
      <w:r w:rsidRPr="00504773">
        <w:rPr>
          <w:sz w:val="24"/>
          <w:szCs w:val="24"/>
          <w:highlight w:val="yellow"/>
        </w:rPr>
        <w:t>INTAKE LOUVER BY BLDG MFG</w:t>
      </w:r>
    </w:p>
    <w:p w14:paraId="37CCBFB0" w14:textId="3C8096A7" w:rsidR="00342CC1" w:rsidRDefault="00342CC1" w:rsidP="00931B57">
      <w:pPr>
        <w:pStyle w:val="ListParagraph"/>
        <w:numPr>
          <w:ilvl w:val="0"/>
          <w:numId w:val="2"/>
        </w:numPr>
        <w:rPr>
          <w:sz w:val="24"/>
          <w:szCs w:val="24"/>
          <w:highlight w:val="yellow"/>
        </w:rPr>
      </w:pPr>
      <w:r w:rsidRPr="00504773">
        <w:rPr>
          <w:sz w:val="24"/>
          <w:szCs w:val="24"/>
          <w:highlight w:val="yellow"/>
        </w:rPr>
        <w:t>3000 WATT HEATER BY BUILDING MFG</w:t>
      </w:r>
    </w:p>
    <w:p w14:paraId="3E869CD1" w14:textId="2CD7539C" w:rsidR="00B37E0D" w:rsidRPr="007C30ED" w:rsidRDefault="007C30ED" w:rsidP="00B37E0D">
      <w:pPr>
        <w:rPr>
          <w:sz w:val="24"/>
          <w:szCs w:val="24"/>
          <w:u w:val="single"/>
        </w:rPr>
      </w:pPr>
      <w:r>
        <w:rPr>
          <w:sz w:val="24"/>
          <w:szCs w:val="24"/>
          <w:u w:val="single"/>
        </w:rPr>
        <w:t xml:space="preserve">SECTION A of </w:t>
      </w:r>
      <w:r w:rsidRPr="007C30ED">
        <w:rPr>
          <w:sz w:val="24"/>
          <w:szCs w:val="24"/>
          <w:u w:val="single"/>
        </w:rPr>
        <w:t>CHEMICAL FEED SYSTEM PLAN (Sheet 19)</w:t>
      </w:r>
    </w:p>
    <w:p w14:paraId="7CC01814" w14:textId="207BECE8" w:rsidR="00970785" w:rsidRPr="006578BD" w:rsidRDefault="00970785" w:rsidP="00970785">
      <w:pPr>
        <w:pStyle w:val="ListParagraph"/>
        <w:numPr>
          <w:ilvl w:val="0"/>
          <w:numId w:val="2"/>
        </w:numPr>
        <w:rPr>
          <w:sz w:val="24"/>
          <w:szCs w:val="24"/>
          <w:highlight w:val="cyan"/>
        </w:rPr>
      </w:pPr>
      <w:r w:rsidRPr="006578BD">
        <w:rPr>
          <w:sz w:val="24"/>
          <w:szCs w:val="24"/>
          <w:highlight w:val="cyan"/>
        </w:rPr>
        <w:t>SSH-1 2245-412</w:t>
      </w:r>
    </w:p>
    <w:p w14:paraId="02A4326D" w14:textId="6DEC75E1" w:rsidR="00970785" w:rsidRDefault="009B388D" w:rsidP="00970785">
      <w:pPr>
        <w:pStyle w:val="ListParagraph"/>
        <w:numPr>
          <w:ilvl w:val="0"/>
          <w:numId w:val="2"/>
        </w:numPr>
        <w:rPr>
          <w:sz w:val="24"/>
          <w:szCs w:val="24"/>
        </w:rPr>
      </w:pPr>
      <w:r>
        <w:rPr>
          <w:sz w:val="24"/>
          <w:szCs w:val="24"/>
        </w:rPr>
        <w:t xml:space="preserve">2 X </w:t>
      </w:r>
      <w:r w:rsidR="00970785">
        <w:rPr>
          <w:sz w:val="24"/>
          <w:szCs w:val="24"/>
        </w:rPr>
        <w:t xml:space="preserve">1 1/4” </w:t>
      </w:r>
      <w:r>
        <w:rPr>
          <w:sz w:val="24"/>
          <w:szCs w:val="24"/>
        </w:rPr>
        <w:t>W1</w:t>
      </w:r>
    </w:p>
    <w:p w14:paraId="76F988DC" w14:textId="50C5F5A5" w:rsidR="009B388D" w:rsidRDefault="009B388D" w:rsidP="00970785">
      <w:pPr>
        <w:pStyle w:val="ListParagraph"/>
        <w:numPr>
          <w:ilvl w:val="0"/>
          <w:numId w:val="2"/>
        </w:numPr>
        <w:rPr>
          <w:sz w:val="24"/>
          <w:szCs w:val="24"/>
        </w:rPr>
      </w:pPr>
      <w:r>
        <w:rPr>
          <w:sz w:val="24"/>
          <w:szCs w:val="24"/>
        </w:rPr>
        <w:t>1 1/4"</w:t>
      </w:r>
      <w:r w:rsidR="00391699">
        <w:rPr>
          <w:sz w:val="24"/>
          <w:szCs w:val="24"/>
        </w:rPr>
        <w:t xml:space="preserve"> TW</w:t>
      </w:r>
    </w:p>
    <w:p w14:paraId="68140CC6" w14:textId="7D754DA8" w:rsidR="00391699" w:rsidRDefault="00391699" w:rsidP="00970785">
      <w:pPr>
        <w:pStyle w:val="ListParagraph"/>
        <w:numPr>
          <w:ilvl w:val="0"/>
          <w:numId w:val="2"/>
        </w:numPr>
        <w:rPr>
          <w:sz w:val="24"/>
          <w:szCs w:val="24"/>
        </w:rPr>
      </w:pPr>
      <w:r>
        <w:rPr>
          <w:sz w:val="24"/>
          <w:szCs w:val="24"/>
        </w:rPr>
        <w:t>1 1/4" HW</w:t>
      </w:r>
    </w:p>
    <w:p w14:paraId="3305AB53" w14:textId="2024607A" w:rsidR="004F2B81" w:rsidRDefault="004F2B81" w:rsidP="00970785">
      <w:pPr>
        <w:pStyle w:val="ListParagraph"/>
        <w:numPr>
          <w:ilvl w:val="0"/>
          <w:numId w:val="2"/>
        </w:numPr>
        <w:rPr>
          <w:sz w:val="24"/>
          <w:szCs w:val="24"/>
        </w:rPr>
      </w:pPr>
      <w:r>
        <w:rPr>
          <w:sz w:val="24"/>
          <w:szCs w:val="24"/>
        </w:rPr>
        <w:t>30-RPBP-2</w:t>
      </w:r>
    </w:p>
    <w:p w14:paraId="48A4B5AF" w14:textId="4696E4FE" w:rsidR="004F2B81" w:rsidRDefault="003C71C4" w:rsidP="00970785">
      <w:pPr>
        <w:pStyle w:val="ListParagraph"/>
        <w:numPr>
          <w:ilvl w:val="0"/>
          <w:numId w:val="2"/>
        </w:numPr>
        <w:rPr>
          <w:sz w:val="24"/>
          <w:szCs w:val="24"/>
        </w:rPr>
      </w:pPr>
      <w:r>
        <w:rPr>
          <w:sz w:val="24"/>
          <w:szCs w:val="24"/>
        </w:rPr>
        <w:t>3/4" W2</w:t>
      </w:r>
    </w:p>
    <w:p w14:paraId="7B3003A9" w14:textId="7474FC68" w:rsidR="003C71C4" w:rsidRDefault="003C71C4" w:rsidP="00970785">
      <w:pPr>
        <w:pStyle w:val="ListParagraph"/>
        <w:numPr>
          <w:ilvl w:val="0"/>
          <w:numId w:val="2"/>
        </w:numPr>
        <w:rPr>
          <w:sz w:val="24"/>
          <w:szCs w:val="24"/>
        </w:rPr>
      </w:pPr>
      <w:r>
        <w:rPr>
          <w:sz w:val="24"/>
          <w:szCs w:val="24"/>
        </w:rPr>
        <w:t>2 x W1</w:t>
      </w:r>
    </w:p>
    <w:p w14:paraId="04819355" w14:textId="11A41B6A" w:rsidR="003C71C4" w:rsidRDefault="00B80E4F" w:rsidP="00970785">
      <w:pPr>
        <w:pStyle w:val="ListParagraph"/>
        <w:numPr>
          <w:ilvl w:val="0"/>
          <w:numId w:val="2"/>
        </w:numPr>
        <w:rPr>
          <w:sz w:val="24"/>
          <w:szCs w:val="24"/>
        </w:rPr>
      </w:pPr>
      <w:r>
        <w:rPr>
          <w:sz w:val="24"/>
          <w:szCs w:val="24"/>
        </w:rPr>
        <w:t>30-RPBP-1</w:t>
      </w:r>
    </w:p>
    <w:p w14:paraId="5C7A66B0" w14:textId="28E51C4A" w:rsidR="00B80E4F" w:rsidRDefault="00B80E4F" w:rsidP="00970785">
      <w:pPr>
        <w:pStyle w:val="ListParagraph"/>
        <w:numPr>
          <w:ilvl w:val="0"/>
          <w:numId w:val="2"/>
        </w:numPr>
        <w:rPr>
          <w:sz w:val="24"/>
          <w:szCs w:val="24"/>
        </w:rPr>
      </w:pPr>
      <w:r>
        <w:rPr>
          <w:sz w:val="24"/>
          <w:szCs w:val="24"/>
        </w:rPr>
        <w:t>2 x 2” HD-1</w:t>
      </w:r>
    </w:p>
    <w:p w14:paraId="5E40F160" w14:textId="61CBBE42" w:rsidR="004B0A4F" w:rsidRPr="002350DB" w:rsidRDefault="00494C7F" w:rsidP="00970785">
      <w:pPr>
        <w:pStyle w:val="ListParagraph"/>
        <w:numPr>
          <w:ilvl w:val="0"/>
          <w:numId w:val="2"/>
        </w:numPr>
        <w:rPr>
          <w:sz w:val="24"/>
          <w:szCs w:val="24"/>
          <w:highlight w:val="green"/>
        </w:rPr>
      </w:pPr>
      <w:r w:rsidRPr="002350DB">
        <w:rPr>
          <w:sz w:val="24"/>
          <w:szCs w:val="24"/>
          <w:highlight w:val="green"/>
        </w:rPr>
        <w:t>2 x 2” PD</w:t>
      </w:r>
    </w:p>
    <w:p w14:paraId="7A76DED0" w14:textId="461589A4" w:rsidR="00494C7F" w:rsidRPr="00EB38E2" w:rsidRDefault="00494C7F" w:rsidP="00970785">
      <w:pPr>
        <w:pStyle w:val="ListParagraph"/>
        <w:numPr>
          <w:ilvl w:val="0"/>
          <w:numId w:val="2"/>
        </w:numPr>
        <w:rPr>
          <w:sz w:val="24"/>
          <w:szCs w:val="24"/>
          <w:highlight w:val="green"/>
        </w:rPr>
      </w:pPr>
      <w:r w:rsidRPr="00EB38E2">
        <w:rPr>
          <w:sz w:val="24"/>
          <w:szCs w:val="24"/>
          <w:highlight w:val="green"/>
        </w:rPr>
        <w:t>4” CO-1</w:t>
      </w:r>
    </w:p>
    <w:p w14:paraId="2C32CA8D" w14:textId="5F23F73E" w:rsidR="00494C7F" w:rsidRPr="00374090" w:rsidRDefault="00494C7F" w:rsidP="00970785">
      <w:pPr>
        <w:pStyle w:val="ListParagraph"/>
        <w:numPr>
          <w:ilvl w:val="0"/>
          <w:numId w:val="2"/>
        </w:numPr>
        <w:rPr>
          <w:sz w:val="24"/>
          <w:szCs w:val="24"/>
          <w:highlight w:val="green"/>
        </w:rPr>
      </w:pPr>
      <w:r w:rsidRPr="00374090">
        <w:rPr>
          <w:sz w:val="24"/>
          <w:szCs w:val="24"/>
          <w:highlight w:val="green"/>
        </w:rPr>
        <w:lastRenderedPageBreak/>
        <w:t>4” PD</w:t>
      </w:r>
    </w:p>
    <w:p w14:paraId="77D6BD63" w14:textId="4B04914F" w:rsidR="00D12532" w:rsidRPr="00374090" w:rsidRDefault="00494C7F" w:rsidP="00C30F86">
      <w:pPr>
        <w:pStyle w:val="ListParagraph"/>
        <w:numPr>
          <w:ilvl w:val="0"/>
          <w:numId w:val="2"/>
        </w:numPr>
        <w:rPr>
          <w:sz w:val="24"/>
          <w:szCs w:val="24"/>
          <w:highlight w:val="green"/>
        </w:rPr>
      </w:pPr>
      <w:r w:rsidRPr="00374090">
        <w:rPr>
          <w:sz w:val="24"/>
          <w:szCs w:val="24"/>
          <w:highlight w:val="green"/>
        </w:rPr>
        <w:t>2” W1</w:t>
      </w:r>
    </w:p>
    <w:p w14:paraId="1C3C93E8" w14:textId="43F6108E" w:rsidR="00C30F86" w:rsidRPr="00EB38E2" w:rsidRDefault="00C30F86" w:rsidP="00392091">
      <w:pPr>
        <w:pStyle w:val="ListParagraph"/>
        <w:numPr>
          <w:ilvl w:val="0"/>
          <w:numId w:val="2"/>
        </w:numPr>
        <w:rPr>
          <w:sz w:val="24"/>
          <w:szCs w:val="24"/>
          <w:highlight w:val="green"/>
        </w:rPr>
      </w:pPr>
      <w:r w:rsidRPr="00EB38E2">
        <w:rPr>
          <w:sz w:val="24"/>
          <w:szCs w:val="24"/>
          <w:highlight w:val="green"/>
        </w:rPr>
        <w:t>3/4” W2</w:t>
      </w:r>
      <w:r w:rsidR="003B6502">
        <w:rPr>
          <w:sz w:val="24"/>
          <w:szCs w:val="24"/>
          <w:highlight w:val="green"/>
        </w:rPr>
        <w:t xml:space="preserve"> TO YARD HYDRANT</w:t>
      </w:r>
    </w:p>
    <w:p w14:paraId="769282B4" w14:textId="715BA565" w:rsidR="00392091" w:rsidRPr="007C30ED" w:rsidRDefault="007C30ED" w:rsidP="00392091">
      <w:pPr>
        <w:rPr>
          <w:sz w:val="24"/>
          <w:szCs w:val="24"/>
          <w:u w:val="single"/>
        </w:rPr>
      </w:pPr>
      <w:r w:rsidRPr="007C30ED">
        <w:rPr>
          <w:sz w:val="24"/>
          <w:szCs w:val="24"/>
          <w:u w:val="single"/>
        </w:rPr>
        <w:t xml:space="preserve">SECTION </w:t>
      </w:r>
      <w:r>
        <w:rPr>
          <w:sz w:val="24"/>
          <w:szCs w:val="24"/>
          <w:u w:val="single"/>
        </w:rPr>
        <w:t>B</w:t>
      </w:r>
      <w:r w:rsidRPr="007C30ED">
        <w:rPr>
          <w:sz w:val="24"/>
          <w:szCs w:val="24"/>
          <w:u w:val="single"/>
        </w:rPr>
        <w:t xml:space="preserve"> of CHEMICAL FEED SYSTEM PLAN (Sheet 19)</w:t>
      </w:r>
    </w:p>
    <w:p w14:paraId="4E6BFC92" w14:textId="2DE5C7BB" w:rsidR="0092575F" w:rsidRPr="0092575F" w:rsidRDefault="00FD52DF" w:rsidP="0092575F">
      <w:pPr>
        <w:pStyle w:val="ListParagraph"/>
        <w:numPr>
          <w:ilvl w:val="0"/>
          <w:numId w:val="2"/>
        </w:numPr>
        <w:rPr>
          <w:sz w:val="24"/>
          <w:szCs w:val="24"/>
        </w:rPr>
      </w:pPr>
      <w:r>
        <w:rPr>
          <w:sz w:val="24"/>
          <w:szCs w:val="24"/>
        </w:rPr>
        <w:t>4” FD-1</w:t>
      </w:r>
    </w:p>
    <w:p w14:paraId="2E7EB82A" w14:textId="7974F56F" w:rsidR="0092575F" w:rsidRDefault="00E47859" w:rsidP="00392091">
      <w:pPr>
        <w:pStyle w:val="ListParagraph"/>
        <w:numPr>
          <w:ilvl w:val="0"/>
          <w:numId w:val="2"/>
        </w:numPr>
        <w:rPr>
          <w:sz w:val="24"/>
          <w:szCs w:val="24"/>
        </w:rPr>
      </w:pPr>
      <w:r>
        <w:rPr>
          <w:sz w:val="24"/>
          <w:szCs w:val="24"/>
        </w:rPr>
        <w:t>2 x HD-1</w:t>
      </w:r>
    </w:p>
    <w:p w14:paraId="03C67F57" w14:textId="6AE8DA41" w:rsidR="00823302" w:rsidRDefault="00E47859" w:rsidP="000E64CD">
      <w:pPr>
        <w:pStyle w:val="ListParagraph"/>
        <w:numPr>
          <w:ilvl w:val="0"/>
          <w:numId w:val="2"/>
        </w:numPr>
        <w:rPr>
          <w:sz w:val="24"/>
          <w:szCs w:val="24"/>
        </w:rPr>
      </w:pPr>
      <w:r>
        <w:rPr>
          <w:sz w:val="24"/>
          <w:szCs w:val="24"/>
        </w:rPr>
        <w:t>3/4"</w:t>
      </w:r>
      <w:r w:rsidR="008F7FE3">
        <w:rPr>
          <w:sz w:val="24"/>
          <w:szCs w:val="24"/>
        </w:rPr>
        <w:t xml:space="preserve"> HV-1</w:t>
      </w:r>
    </w:p>
    <w:p w14:paraId="5189FEF3" w14:textId="112899DE" w:rsidR="000E64CD" w:rsidRPr="007C30ED" w:rsidRDefault="007C30ED" w:rsidP="007C30ED">
      <w:pPr>
        <w:rPr>
          <w:sz w:val="24"/>
          <w:szCs w:val="24"/>
          <w:u w:val="single"/>
        </w:rPr>
      </w:pPr>
      <w:r w:rsidRPr="007C30ED">
        <w:rPr>
          <w:sz w:val="24"/>
          <w:szCs w:val="24"/>
          <w:u w:val="single"/>
        </w:rPr>
        <w:t xml:space="preserve">SECTION </w:t>
      </w:r>
      <w:r>
        <w:rPr>
          <w:sz w:val="24"/>
          <w:szCs w:val="24"/>
          <w:u w:val="single"/>
        </w:rPr>
        <w:t>C</w:t>
      </w:r>
      <w:r w:rsidRPr="007C30ED">
        <w:rPr>
          <w:sz w:val="24"/>
          <w:szCs w:val="24"/>
          <w:u w:val="single"/>
        </w:rPr>
        <w:t xml:space="preserve"> of CHEMICAL FEED SYSTEM PLAN (Sheet 19)</w:t>
      </w:r>
    </w:p>
    <w:p w14:paraId="4B203ABF" w14:textId="40706727" w:rsidR="001B411D" w:rsidRPr="001B411D" w:rsidRDefault="001B411D" w:rsidP="001B411D">
      <w:pPr>
        <w:pStyle w:val="ListParagraph"/>
        <w:numPr>
          <w:ilvl w:val="0"/>
          <w:numId w:val="2"/>
        </w:numPr>
        <w:rPr>
          <w:sz w:val="24"/>
          <w:szCs w:val="24"/>
        </w:rPr>
      </w:pPr>
      <w:r>
        <w:rPr>
          <w:sz w:val="24"/>
          <w:szCs w:val="24"/>
        </w:rPr>
        <w:t>3/4" YH-1</w:t>
      </w:r>
    </w:p>
    <w:p w14:paraId="1A5D0286" w14:textId="0C3D14D4" w:rsidR="005E1E0B" w:rsidRPr="00DC7B0E" w:rsidRDefault="008D4DEB" w:rsidP="00DC7B0E">
      <w:pPr>
        <w:pStyle w:val="ListParagraph"/>
        <w:numPr>
          <w:ilvl w:val="0"/>
          <w:numId w:val="2"/>
        </w:numPr>
        <w:rPr>
          <w:sz w:val="24"/>
          <w:szCs w:val="24"/>
        </w:rPr>
      </w:pPr>
      <w:r>
        <w:rPr>
          <w:sz w:val="24"/>
          <w:szCs w:val="24"/>
        </w:rPr>
        <w:t>3/4" W2</w:t>
      </w:r>
    </w:p>
    <w:sectPr w:rsidR="005E1E0B" w:rsidRPr="00DC7B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lina, Fabio" w:date="2024-08-02T09:42:00Z" w:initials="MF">
    <w:p w14:paraId="12921AD0" w14:textId="77777777" w:rsidR="00AC3D1B" w:rsidRDefault="006301E6" w:rsidP="00AC3D1B">
      <w:pPr>
        <w:pStyle w:val="CommentText"/>
      </w:pPr>
      <w:r>
        <w:rPr>
          <w:rStyle w:val="CommentReference"/>
        </w:rPr>
        <w:annotationRef/>
      </w:r>
      <w:r w:rsidR="00AC3D1B">
        <w:t>@Nathan Is this provided by CCWA or prefabricated building vendor?</w:t>
      </w:r>
    </w:p>
  </w:comment>
  <w:comment w:id="1" w:author="Molina, Fabio" w:date="2024-08-06T10:17:00Z" w:initials="MF">
    <w:p w14:paraId="51A85CE6" w14:textId="31CB0177" w:rsidR="00D44B23" w:rsidRDefault="00D44B23" w:rsidP="00D44B23">
      <w:pPr>
        <w:pStyle w:val="CommentText"/>
      </w:pPr>
      <w:r>
        <w:rPr>
          <w:rStyle w:val="CommentReference"/>
        </w:rPr>
        <w:annotationRef/>
      </w:r>
      <w:r>
        <w:t>@Nathan please confirm these items have not been purchased by CCWA</w:t>
      </w:r>
    </w:p>
  </w:comment>
  <w:comment w:id="2" w:author="Molina, Fabio" w:date="2024-08-06T10:20:00Z" w:initials="MF">
    <w:p w14:paraId="4856995E" w14:textId="77777777" w:rsidR="00B97272" w:rsidRDefault="00B97272" w:rsidP="00B97272">
      <w:pPr>
        <w:pStyle w:val="CommentText"/>
      </w:pPr>
      <w:r>
        <w:rPr>
          <w:rStyle w:val="CommentReference"/>
        </w:rPr>
        <w:annotationRef/>
      </w:r>
      <w:r>
        <w:t>@Nathan please confirm these items have not been purchased by CCWA</w:t>
      </w:r>
    </w:p>
  </w:comment>
  <w:comment w:id="3" w:author="Molina, Fabio" w:date="2024-08-06T10:15:00Z" w:initials="MF">
    <w:p w14:paraId="080994CF" w14:textId="04838056" w:rsidR="00D44B23" w:rsidRDefault="00D44B23" w:rsidP="00D44B23">
      <w:pPr>
        <w:pStyle w:val="CommentText"/>
      </w:pPr>
      <w:r>
        <w:rPr>
          <w:rStyle w:val="CommentReference"/>
        </w:rPr>
        <w:annotationRef/>
      </w:r>
      <w:r>
        <w:t>@nathan please confirm these items have not been purchased by CCWA</w:t>
      </w:r>
    </w:p>
  </w:comment>
  <w:comment w:id="5" w:author="Molina, Fabio" w:date="2024-07-22T11:33:00Z" w:initials="MF">
    <w:p w14:paraId="01B18734" w14:textId="2A8668B7" w:rsidR="002506BB" w:rsidRDefault="002506BB" w:rsidP="002506BB">
      <w:pPr>
        <w:pStyle w:val="CommentText"/>
      </w:pPr>
      <w:r>
        <w:rPr>
          <w:rStyle w:val="CommentReference"/>
        </w:rPr>
        <w:annotationRef/>
      </w:r>
      <w:r>
        <w:t>Gents note this is the product recommended by Tnemec representative (Jake Drehoff) after we discussed the challenges at hand. I am researching and coordinating proper sequence to ensure a successful application.</w:t>
      </w:r>
    </w:p>
  </w:comment>
  <w:comment w:id="6" w:author="Molina, Fabio" w:date="2024-07-18T15:40:00Z" w:initials="MF">
    <w:p w14:paraId="063FC744" w14:textId="32442BE5" w:rsidR="00911426" w:rsidRDefault="00B92064" w:rsidP="00911426">
      <w:pPr>
        <w:pStyle w:val="CommentText"/>
      </w:pPr>
      <w:r>
        <w:rPr>
          <w:rStyle w:val="CommentReference"/>
        </w:rPr>
        <w:annotationRef/>
      </w:r>
      <w:r w:rsidR="00911426">
        <w:t>Need to confirm size of carrier pipe. Chemical skid drawings call for 1/2" piping. Does 2" refer to the diameter of the containment pipe?</w:t>
      </w:r>
    </w:p>
  </w:comment>
  <w:comment w:id="7" w:author="Molina, Fabio" w:date="2024-07-23T20:49:00Z" w:initials="MF">
    <w:p w14:paraId="6F3AECD5" w14:textId="77777777" w:rsidR="00B467A5" w:rsidRDefault="00B467A5" w:rsidP="00B467A5">
      <w:pPr>
        <w:pStyle w:val="CommentText"/>
      </w:pPr>
      <w:r>
        <w:rPr>
          <w:rStyle w:val="CommentReference"/>
        </w:rPr>
        <w:annotationRef/>
      </w:r>
      <w:r>
        <w:t>Confirm w/ Nathan or Rocco if testing/startup in MR Systems scope or tank vendor</w:t>
      </w:r>
    </w:p>
  </w:comment>
  <w:comment w:id="8" w:author="Molina, Fabio" w:date="2024-07-23T20:49:00Z" w:initials="MF">
    <w:p w14:paraId="0C818BFE" w14:textId="77777777" w:rsidR="00B467A5" w:rsidRDefault="00B467A5" w:rsidP="00B467A5">
      <w:pPr>
        <w:pStyle w:val="CommentText"/>
      </w:pPr>
      <w:r>
        <w:rPr>
          <w:rStyle w:val="CommentReference"/>
        </w:rPr>
        <w:annotationRef/>
      </w:r>
      <w:r>
        <w:t>Confirm w/ Nathan or Rocco if testing/startup in MR Systems scope or tank vendor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21AD0" w15:done="0"/>
  <w15:commentEx w15:paraId="51A85CE6" w15:done="0"/>
  <w15:commentEx w15:paraId="4856995E" w15:done="0"/>
  <w15:commentEx w15:paraId="080994CF" w15:done="0"/>
  <w15:commentEx w15:paraId="01B18734" w15:done="0"/>
  <w15:commentEx w15:paraId="063FC744" w15:done="0"/>
  <w15:commentEx w15:paraId="6F3AECD5" w15:done="0"/>
  <w15:commentEx w15:paraId="0C818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7287D" w16cex:dateUtc="2024-08-02T13:42:00Z"/>
  <w16cex:commentExtensible w16cex:durableId="2A5C76B5" w16cex:dateUtc="2024-08-06T14:17:00Z"/>
  <w16cex:commentExtensible w16cex:durableId="2A5C777C" w16cex:dateUtc="2024-08-06T14:20:00Z"/>
  <w16cex:commentExtensible w16cex:durableId="2A5C7632" w16cex:dateUtc="2024-08-06T14:15:00Z"/>
  <w16cex:commentExtensible w16cex:durableId="2A48C1FA" w16cex:dateUtc="2024-07-22T15:33:00Z"/>
  <w16cex:commentExtensible w16cex:durableId="2A43B5F0" w16cex:dateUtc="2024-07-18T19:40:00Z"/>
  <w16cex:commentExtensible w16cex:durableId="2A4A95D6" w16cex:dateUtc="2024-07-24T00:49:00Z"/>
  <w16cex:commentExtensible w16cex:durableId="2A4A95E7" w16cex:dateUtc="2024-07-24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21AD0" w16cid:durableId="2A57287D"/>
  <w16cid:commentId w16cid:paraId="51A85CE6" w16cid:durableId="2A5C76B5"/>
  <w16cid:commentId w16cid:paraId="4856995E" w16cid:durableId="2A5C777C"/>
  <w16cid:commentId w16cid:paraId="080994CF" w16cid:durableId="2A5C7632"/>
  <w16cid:commentId w16cid:paraId="01B18734" w16cid:durableId="2A48C1FA"/>
  <w16cid:commentId w16cid:paraId="063FC744" w16cid:durableId="2A43B5F0"/>
  <w16cid:commentId w16cid:paraId="6F3AECD5" w16cid:durableId="2A4A95D6"/>
  <w16cid:commentId w16cid:paraId="0C818BFE" w16cid:durableId="2A4A9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A4DA" w14:textId="77777777" w:rsidR="00FC5B56" w:rsidRDefault="00FC5B56" w:rsidP="00FC5B56">
      <w:pPr>
        <w:spacing w:after="0" w:line="240" w:lineRule="auto"/>
      </w:pPr>
      <w:r>
        <w:separator/>
      </w:r>
    </w:p>
  </w:endnote>
  <w:endnote w:type="continuationSeparator" w:id="0">
    <w:p w14:paraId="0F0958F6" w14:textId="77777777" w:rsidR="00FC5B56" w:rsidRDefault="00FC5B56" w:rsidP="00FC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4FA7" w14:textId="77777777" w:rsidR="00FC5B56" w:rsidRDefault="00FC5B56" w:rsidP="00FC5B56">
      <w:pPr>
        <w:spacing w:after="0" w:line="240" w:lineRule="auto"/>
      </w:pPr>
      <w:r>
        <w:separator/>
      </w:r>
    </w:p>
  </w:footnote>
  <w:footnote w:type="continuationSeparator" w:id="0">
    <w:p w14:paraId="44C02E93" w14:textId="77777777" w:rsidR="00FC5B56" w:rsidRDefault="00FC5B56" w:rsidP="00FC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pt;height:11.2pt" o:bullet="t">
        <v:imagedata r:id="rId1" o:title="mso8691"/>
      </v:shape>
    </w:pict>
  </w:numPicBullet>
  <w:abstractNum w:abstractNumId="0" w15:restartNumberingAfterBreak="0">
    <w:nsid w:val="0B8221C3"/>
    <w:multiLevelType w:val="hybridMultilevel"/>
    <w:tmpl w:val="246222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7">
      <w:start w:val="1"/>
      <w:numFmt w:val="bullet"/>
      <w:lvlText w:val=""/>
      <w:lvlPicBulletId w:val="0"/>
      <w:lvlJc w:val="left"/>
      <w:pPr>
        <w:ind w:left="4500" w:hanging="36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5CA"/>
    <w:multiLevelType w:val="hybridMultilevel"/>
    <w:tmpl w:val="680AB4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55A9A"/>
    <w:multiLevelType w:val="hybridMultilevel"/>
    <w:tmpl w:val="423ED3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4038C"/>
    <w:multiLevelType w:val="hybridMultilevel"/>
    <w:tmpl w:val="5168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A787D"/>
    <w:multiLevelType w:val="hybridMultilevel"/>
    <w:tmpl w:val="B322D04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5293B"/>
    <w:multiLevelType w:val="hybridMultilevel"/>
    <w:tmpl w:val="EA72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91DA9"/>
    <w:multiLevelType w:val="hybridMultilevel"/>
    <w:tmpl w:val="35208F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021F7"/>
    <w:multiLevelType w:val="hybridMultilevel"/>
    <w:tmpl w:val="A762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068F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791D2B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BB2AD2"/>
    <w:multiLevelType w:val="hybridMultilevel"/>
    <w:tmpl w:val="6AE6765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7756111">
    <w:abstractNumId w:val="5"/>
  </w:num>
  <w:num w:numId="2" w16cid:durableId="2007975517">
    <w:abstractNumId w:val="1"/>
  </w:num>
  <w:num w:numId="3" w16cid:durableId="1255936932">
    <w:abstractNumId w:val="2"/>
  </w:num>
  <w:num w:numId="4" w16cid:durableId="1806046664">
    <w:abstractNumId w:val="6"/>
  </w:num>
  <w:num w:numId="5" w16cid:durableId="7948845">
    <w:abstractNumId w:val="7"/>
  </w:num>
  <w:num w:numId="6" w16cid:durableId="149254272">
    <w:abstractNumId w:val="3"/>
  </w:num>
  <w:num w:numId="7" w16cid:durableId="1092048605">
    <w:abstractNumId w:val="0"/>
  </w:num>
  <w:num w:numId="8" w16cid:durableId="784665189">
    <w:abstractNumId w:val="10"/>
  </w:num>
  <w:num w:numId="9" w16cid:durableId="1069569989">
    <w:abstractNumId w:val="9"/>
  </w:num>
  <w:num w:numId="10" w16cid:durableId="1953130157">
    <w:abstractNumId w:val="8"/>
  </w:num>
  <w:num w:numId="11" w16cid:durableId="15630531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ina, Fabio">
    <w15:presenceInfo w15:providerId="AD" w15:userId="S::Fabio.Molina@jacobs.com::ae76bb3b-3b8d-4a43-8a56-549c8b98b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3F"/>
    <w:rsid w:val="00014FB8"/>
    <w:rsid w:val="00032935"/>
    <w:rsid w:val="00033234"/>
    <w:rsid w:val="000470E3"/>
    <w:rsid w:val="00053AC9"/>
    <w:rsid w:val="00064C20"/>
    <w:rsid w:val="00066A4B"/>
    <w:rsid w:val="00072A30"/>
    <w:rsid w:val="000A32AD"/>
    <w:rsid w:val="000C77D3"/>
    <w:rsid w:val="000D002E"/>
    <w:rsid w:val="000E64CD"/>
    <w:rsid w:val="000F2807"/>
    <w:rsid w:val="000F32A0"/>
    <w:rsid w:val="0011343A"/>
    <w:rsid w:val="001137D0"/>
    <w:rsid w:val="001202F9"/>
    <w:rsid w:val="00144814"/>
    <w:rsid w:val="001449C1"/>
    <w:rsid w:val="001457D0"/>
    <w:rsid w:val="00147951"/>
    <w:rsid w:val="00164AC3"/>
    <w:rsid w:val="001766FD"/>
    <w:rsid w:val="001773CF"/>
    <w:rsid w:val="0018704E"/>
    <w:rsid w:val="001912DC"/>
    <w:rsid w:val="001B411D"/>
    <w:rsid w:val="001C006A"/>
    <w:rsid w:val="001C5D06"/>
    <w:rsid w:val="001E59CC"/>
    <w:rsid w:val="001E6DC1"/>
    <w:rsid w:val="001F1375"/>
    <w:rsid w:val="00206AE1"/>
    <w:rsid w:val="002150CF"/>
    <w:rsid w:val="0022691C"/>
    <w:rsid w:val="00227273"/>
    <w:rsid w:val="002350DB"/>
    <w:rsid w:val="002506BB"/>
    <w:rsid w:val="0026419B"/>
    <w:rsid w:val="002725BE"/>
    <w:rsid w:val="002813DD"/>
    <w:rsid w:val="002838F2"/>
    <w:rsid w:val="0029492E"/>
    <w:rsid w:val="002A7677"/>
    <w:rsid w:val="002B7575"/>
    <w:rsid w:val="002C2744"/>
    <w:rsid w:val="002C57B1"/>
    <w:rsid w:val="002D4B68"/>
    <w:rsid w:val="002D4F80"/>
    <w:rsid w:val="002D566C"/>
    <w:rsid w:val="002D6609"/>
    <w:rsid w:val="002F6ABB"/>
    <w:rsid w:val="003216F9"/>
    <w:rsid w:val="00322DA7"/>
    <w:rsid w:val="003241ED"/>
    <w:rsid w:val="00330552"/>
    <w:rsid w:val="00333BC7"/>
    <w:rsid w:val="00342CC1"/>
    <w:rsid w:val="00351C8A"/>
    <w:rsid w:val="0035621D"/>
    <w:rsid w:val="00374090"/>
    <w:rsid w:val="003844E6"/>
    <w:rsid w:val="00391699"/>
    <w:rsid w:val="00392091"/>
    <w:rsid w:val="003949ED"/>
    <w:rsid w:val="003B6502"/>
    <w:rsid w:val="003C71C4"/>
    <w:rsid w:val="003D0078"/>
    <w:rsid w:val="003D3E77"/>
    <w:rsid w:val="003D3F49"/>
    <w:rsid w:val="003E09DA"/>
    <w:rsid w:val="003E3CB7"/>
    <w:rsid w:val="003F0CDC"/>
    <w:rsid w:val="003F1088"/>
    <w:rsid w:val="004317AC"/>
    <w:rsid w:val="00435AE8"/>
    <w:rsid w:val="004422B6"/>
    <w:rsid w:val="00450BC4"/>
    <w:rsid w:val="00471CF2"/>
    <w:rsid w:val="00474468"/>
    <w:rsid w:val="0048280E"/>
    <w:rsid w:val="00494C7F"/>
    <w:rsid w:val="00495323"/>
    <w:rsid w:val="00495CE7"/>
    <w:rsid w:val="004A4D15"/>
    <w:rsid w:val="004A5DAA"/>
    <w:rsid w:val="004B0A4F"/>
    <w:rsid w:val="004B21D2"/>
    <w:rsid w:val="004B4EC3"/>
    <w:rsid w:val="004E76ED"/>
    <w:rsid w:val="004F2B81"/>
    <w:rsid w:val="00504773"/>
    <w:rsid w:val="00504E7C"/>
    <w:rsid w:val="00505116"/>
    <w:rsid w:val="005319A7"/>
    <w:rsid w:val="0053732B"/>
    <w:rsid w:val="00560CE3"/>
    <w:rsid w:val="00575A46"/>
    <w:rsid w:val="0058717D"/>
    <w:rsid w:val="00591EE1"/>
    <w:rsid w:val="005A63C0"/>
    <w:rsid w:val="005B0243"/>
    <w:rsid w:val="005B6AA6"/>
    <w:rsid w:val="005E1E0B"/>
    <w:rsid w:val="005F05D0"/>
    <w:rsid w:val="005F4C3B"/>
    <w:rsid w:val="006173DD"/>
    <w:rsid w:val="00624ED0"/>
    <w:rsid w:val="006301E6"/>
    <w:rsid w:val="0063747B"/>
    <w:rsid w:val="006578BD"/>
    <w:rsid w:val="00663880"/>
    <w:rsid w:val="00667CD8"/>
    <w:rsid w:val="00673A20"/>
    <w:rsid w:val="0068151C"/>
    <w:rsid w:val="006A1F83"/>
    <w:rsid w:val="006B1514"/>
    <w:rsid w:val="006B287A"/>
    <w:rsid w:val="006C4C9E"/>
    <w:rsid w:val="006D5323"/>
    <w:rsid w:val="006E5C2E"/>
    <w:rsid w:val="006E65EB"/>
    <w:rsid w:val="00700397"/>
    <w:rsid w:val="007011B8"/>
    <w:rsid w:val="00702902"/>
    <w:rsid w:val="007100A9"/>
    <w:rsid w:val="0071493F"/>
    <w:rsid w:val="0071586D"/>
    <w:rsid w:val="007206FE"/>
    <w:rsid w:val="00724C27"/>
    <w:rsid w:val="0075150B"/>
    <w:rsid w:val="00757794"/>
    <w:rsid w:val="007629FE"/>
    <w:rsid w:val="007730A1"/>
    <w:rsid w:val="007805F9"/>
    <w:rsid w:val="0079291C"/>
    <w:rsid w:val="007A555A"/>
    <w:rsid w:val="007A776C"/>
    <w:rsid w:val="007B2B7F"/>
    <w:rsid w:val="007B4A66"/>
    <w:rsid w:val="007B61B7"/>
    <w:rsid w:val="007C30ED"/>
    <w:rsid w:val="007D411D"/>
    <w:rsid w:val="007D740C"/>
    <w:rsid w:val="007E2C9B"/>
    <w:rsid w:val="007F4EC7"/>
    <w:rsid w:val="007F768E"/>
    <w:rsid w:val="00801648"/>
    <w:rsid w:val="00802ADD"/>
    <w:rsid w:val="008215EC"/>
    <w:rsid w:val="008225C3"/>
    <w:rsid w:val="00823302"/>
    <w:rsid w:val="0082463F"/>
    <w:rsid w:val="00835436"/>
    <w:rsid w:val="00841FA6"/>
    <w:rsid w:val="0086300B"/>
    <w:rsid w:val="00875B72"/>
    <w:rsid w:val="00880206"/>
    <w:rsid w:val="0088020D"/>
    <w:rsid w:val="0088385D"/>
    <w:rsid w:val="0088618F"/>
    <w:rsid w:val="008B4F3D"/>
    <w:rsid w:val="008C231A"/>
    <w:rsid w:val="008C5429"/>
    <w:rsid w:val="008D05D2"/>
    <w:rsid w:val="008D0625"/>
    <w:rsid w:val="008D4DEB"/>
    <w:rsid w:val="008E0BCF"/>
    <w:rsid w:val="008E4304"/>
    <w:rsid w:val="008F06D9"/>
    <w:rsid w:val="008F7FE3"/>
    <w:rsid w:val="00900DF5"/>
    <w:rsid w:val="00910DA4"/>
    <w:rsid w:val="00911426"/>
    <w:rsid w:val="0092575F"/>
    <w:rsid w:val="00931B57"/>
    <w:rsid w:val="00936BEC"/>
    <w:rsid w:val="009504C2"/>
    <w:rsid w:val="0095429F"/>
    <w:rsid w:val="009555E0"/>
    <w:rsid w:val="00955CFC"/>
    <w:rsid w:val="00962EC6"/>
    <w:rsid w:val="00970785"/>
    <w:rsid w:val="0097211B"/>
    <w:rsid w:val="009877C1"/>
    <w:rsid w:val="00991ECA"/>
    <w:rsid w:val="009952BF"/>
    <w:rsid w:val="009A4EE6"/>
    <w:rsid w:val="009B388D"/>
    <w:rsid w:val="009B412E"/>
    <w:rsid w:val="009B77E8"/>
    <w:rsid w:val="009C5B0A"/>
    <w:rsid w:val="009D1787"/>
    <w:rsid w:val="009D3E20"/>
    <w:rsid w:val="009D4109"/>
    <w:rsid w:val="009E17F2"/>
    <w:rsid w:val="009E422B"/>
    <w:rsid w:val="009F0E6F"/>
    <w:rsid w:val="00A05097"/>
    <w:rsid w:val="00A12F61"/>
    <w:rsid w:val="00A14F55"/>
    <w:rsid w:val="00A223A2"/>
    <w:rsid w:val="00A313EE"/>
    <w:rsid w:val="00A41FFE"/>
    <w:rsid w:val="00A44F49"/>
    <w:rsid w:val="00A5085A"/>
    <w:rsid w:val="00A71C2E"/>
    <w:rsid w:val="00A71C7E"/>
    <w:rsid w:val="00A72C87"/>
    <w:rsid w:val="00A870D1"/>
    <w:rsid w:val="00A87F01"/>
    <w:rsid w:val="00A909F3"/>
    <w:rsid w:val="00AA3B97"/>
    <w:rsid w:val="00AA7C9C"/>
    <w:rsid w:val="00AB02B8"/>
    <w:rsid w:val="00AB3006"/>
    <w:rsid w:val="00AC3D1B"/>
    <w:rsid w:val="00B01EED"/>
    <w:rsid w:val="00B07003"/>
    <w:rsid w:val="00B13DDB"/>
    <w:rsid w:val="00B248A5"/>
    <w:rsid w:val="00B322E1"/>
    <w:rsid w:val="00B34AD0"/>
    <w:rsid w:val="00B3702C"/>
    <w:rsid w:val="00B37E0D"/>
    <w:rsid w:val="00B40202"/>
    <w:rsid w:val="00B467A5"/>
    <w:rsid w:val="00B67B58"/>
    <w:rsid w:val="00B806E5"/>
    <w:rsid w:val="00B80E4F"/>
    <w:rsid w:val="00B905EC"/>
    <w:rsid w:val="00B92064"/>
    <w:rsid w:val="00B97272"/>
    <w:rsid w:val="00BA4322"/>
    <w:rsid w:val="00BA7FF8"/>
    <w:rsid w:val="00BB215F"/>
    <w:rsid w:val="00BE2A09"/>
    <w:rsid w:val="00BF0847"/>
    <w:rsid w:val="00C03774"/>
    <w:rsid w:val="00C200E8"/>
    <w:rsid w:val="00C238AF"/>
    <w:rsid w:val="00C24BFF"/>
    <w:rsid w:val="00C30F86"/>
    <w:rsid w:val="00C366B8"/>
    <w:rsid w:val="00C4354B"/>
    <w:rsid w:val="00C474B8"/>
    <w:rsid w:val="00C672D1"/>
    <w:rsid w:val="00C77092"/>
    <w:rsid w:val="00C8233D"/>
    <w:rsid w:val="00C82985"/>
    <w:rsid w:val="00C83C8D"/>
    <w:rsid w:val="00CC3450"/>
    <w:rsid w:val="00CC54D9"/>
    <w:rsid w:val="00CD244D"/>
    <w:rsid w:val="00CE1924"/>
    <w:rsid w:val="00CF0D51"/>
    <w:rsid w:val="00CF6B04"/>
    <w:rsid w:val="00CF7669"/>
    <w:rsid w:val="00D12532"/>
    <w:rsid w:val="00D170F4"/>
    <w:rsid w:val="00D17AB6"/>
    <w:rsid w:val="00D27803"/>
    <w:rsid w:val="00D44B23"/>
    <w:rsid w:val="00D45FA3"/>
    <w:rsid w:val="00D46D3B"/>
    <w:rsid w:val="00D648F4"/>
    <w:rsid w:val="00D90E87"/>
    <w:rsid w:val="00D91D32"/>
    <w:rsid w:val="00D924ED"/>
    <w:rsid w:val="00DA57A9"/>
    <w:rsid w:val="00DA6828"/>
    <w:rsid w:val="00DB66BF"/>
    <w:rsid w:val="00DC4451"/>
    <w:rsid w:val="00DC7B0E"/>
    <w:rsid w:val="00DF27F7"/>
    <w:rsid w:val="00DF4CFF"/>
    <w:rsid w:val="00E11B99"/>
    <w:rsid w:val="00E14E90"/>
    <w:rsid w:val="00E20389"/>
    <w:rsid w:val="00E21D4A"/>
    <w:rsid w:val="00E26DA4"/>
    <w:rsid w:val="00E26F9B"/>
    <w:rsid w:val="00E33198"/>
    <w:rsid w:val="00E460B6"/>
    <w:rsid w:val="00E47859"/>
    <w:rsid w:val="00E51BDC"/>
    <w:rsid w:val="00E54C1D"/>
    <w:rsid w:val="00E57F0A"/>
    <w:rsid w:val="00E611BD"/>
    <w:rsid w:val="00E818D6"/>
    <w:rsid w:val="00E94A6D"/>
    <w:rsid w:val="00EB38E2"/>
    <w:rsid w:val="00EC7E9E"/>
    <w:rsid w:val="00F17EE2"/>
    <w:rsid w:val="00F34DAA"/>
    <w:rsid w:val="00F43A3F"/>
    <w:rsid w:val="00F443C3"/>
    <w:rsid w:val="00F47292"/>
    <w:rsid w:val="00F512FB"/>
    <w:rsid w:val="00F61D35"/>
    <w:rsid w:val="00F6347D"/>
    <w:rsid w:val="00F724CE"/>
    <w:rsid w:val="00F9512B"/>
    <w:rsid w:val="00F9667E"/>
    <w:rsid w:val="00FA64BD"/>
    <w:rsid w:val="00FB7ACC"/>
    <w:rsid w:val="00FC2F0B"/>
    <w:rsid w:val="00FC5B56"/>
    <w:rsid w:val="00FD0EDA"/>
    <w:rsid w:val="00FD41B3"/>
    <w:rsid w:val="00FD52DF"/>
    <w:rsid w:val="00FE47B0"/>
    <w:rsid w:val="00FF1B8E"/>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FF8DA"/>
  <w15:docId w15:val="{A43015BC-1BF8-41C9-B154-4194A0C9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F8"/>
  </w:style>
  <w:style w:type="paragraph" w:styleId="Heading1">
    <w:name w:val="heading 1"/>
    <w:basedOn w:val="Normal"/>
    <w:next w:val="Normal"/>
    <w:link w:val="Heading1Char"/>
    <w:uiPriority w:val="9"/>
    <w:qFormat/>
    <w:rsid w:val="00D90E87"/>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90E87"/>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0E87"/>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90E87"/>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0E87"/>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0E87"/>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0E87"/>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0E87"/>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0E87"/>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3F"/>
    <w:pPr>
      <w:ind w:left="720"/>
      <w:contextualSpacing/>
    </w:pPr>
  </w:style>
  <w:style w:type="character" w:styleId="CommentReference">
    <w:name w:val="annotation reference"/>
    <w:basedOn w:val="DefaultParagraphFont"/>
    <w:uiPriority w:val="99"/>
    <w:semiHidden/>
    <w:unhideWhenUsed/>
    <w:rsid w:val="00B92064"/>
    <w:rPr>
      <w:sz w:val="16"/>
      <w:szCs w:val="16"/>
    </w:rPr>
  </w:style>
  <w:style w:type="paragraph" w:styleId="CommentText">
    <w:name w:val="annotation text"/>
    <w:basedOn w:val="Normal"/>
    <w:link w:val="CommentTextChar"/>
    <w:uiPriority w:val="99"/>
    <w:unhideWhenUsed/>
    <w:rsid w:val="00B92064"/>
    <w:pPr>
      <w:spacing w:line="240" w:lineRule="auto"/>
    </w:pPr>
    <w:rPr>
      <w:sz w:val="20"/>
      <w:szCs w:val="20"/>
    </w:rPr>
  </w:style>
  <w:style w:type="character" w:customStyle="1" w:styleId="CommentTextChar">
    <w:name w:val="Comment Text Char"/>
    <w:basedOn w:val="DefaultParagraphFont"/>
    <w:link w:val="CommentText"/>
    <w:uiPriority w:val="99"/>
    <w:rsid w:val="00B92064"/>
    <w:rPr>
      <w:sz w:val="20"/>
      <w:szCs w:val="20"/>
    </w:rPr>
  </w:style>
  <w:style w:type="paragraph" w:styleId="CommentSubject">
    <w:name w:val="annotation subject"/>
    <w:basedOn w:val="CommentText"/>
    <w:next w:val="CommentText"/>
    <w:link w:val="CommentSubjectChar"/>
    <w:uiPriority w:val="99"/>
    <w:semiHidden/>
    <w:unhideWhenUsed/>
    <w:rsid w:val="00B92064"/>
    <w:rPr>
      <w:b/>
      <w:bCs/>
    </w:rPr>
  </w:style>
  <w:style w:type="character" w:customStyle="1" w:styleId="CommentSubjectChar">
    <w:name w:val="Comment Subject Char"/>
    <w:basedOn w:val="CommentTextChar"/>
    <w:link w:val="CommentSubject"/>
    <w:uiPriority w:val="99"/>
    <w:semiHidden/>
    <w:rsid w:val="00B92064"/>
    <w:rPr>
      <w:b/>
      <w:bCs/>
      <w:sz w:val="20"/>
      <w:szCs w:val="20"/>
    </w:rPr>
  </w:style>
  <w:style w:type="paragraph" w:styleId="Header">
    <w:name w:val="header"/>
    <w:basedOn w:val="Normal"/>
    <w:link w:val="HeaderChar"/>
    <w:uiPriority w:val="99"/>
    <w:unhideWhenUsed/>
    <w:rsid w:val="00FC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56"/>
  </w:style>
  <w:style w:type="paragraph" w:styleId="Footer">
    <w:name w:val="footer"/>
    <w:basedOn w:val="Normal"/>
    <w:link w:val="FooterChar"/>
    <w:uiPriority w:val="99"/>
    <w:unhideWhenUsed/>
    <w:rsid w:val="00FC5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56"/>
  </w:style>
  <w:style w:type="character" w:customStyle="1" w:styleId="Heading1Char">
    <w:name w:val="Heading 1 Char"/>
    <w:basedOn w:val="DefaultParagraphFont"/>
    <w:link w:val="Heading1"/>
    <w:uiPriority w:val="9"/>
    <w:rsid w:val="00D90E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90E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0E8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90E8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90E8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0E8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0E8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0E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0E8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E0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3968</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Kancharla, Amrith</dc:creator>
  <cp:keywords/>
  <dc:description/>
  <cp:lastModifiedBy>Molina, Fabio</cp:lastModifiedBy>
  <cp:revision>2</cp:revision>
  <dcterms:created xsi:type="dcterms:W3CDTF">2024-08-07T13:35:00Z</dcterms:created>
  <dcterms:modified xsi:type="dcterms:W3CDTF">2024-08-07T13:35:00Z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2bb78-b785-4d5a-8181-ae732e0da257_Enabled">
    <vt:lpwstr>true</vt:lpwstr>
  </property>
  <property fmtid="{D5CDD505-2E9C-101B-9397-08002B2CF9AE}" pid="3" name="MSIP_Label_4c52bb78-b785-4d5a-8181-ae732e0da257_SetDate">
    <vt:lpwstr>2024-07-02T12:29:41Z</vt:lpwstr>
  </property>
  <property fmtid="{D5CDD505-2E9C-101B-9397-08002B2CF9AE}" pid="4" name="MSIP_Label_4c52bb78-b785-4d5a-8181-ae732e0da257_Method">
    <vt:lpwstr>Privileged</vt:lpwstr>
  </property>
  <property fmtid="{D5CDD505-2E9C-101B-9397-08002B2CF9AE}" pid="5" name="MSIP_Label_4c52bb78-b785-4d5a-8181-ae732e0da257_Name">
    <vt:lpwstr>4c52bb78-b785-4d5a-8181-ae732e0da257</vt:lpwstr>
  </property>
  <property fmtid="{D5CDD505-2E9C-101B-9397-08002B2CF9AE}" pid="6" name="MSIP_Label_4c52bb78-b785-4d5a-8181-ae732e0da257_SiteId">
    <vt:lpwstr>37247798-f42c-42fd-8a37-d49c7128d36b</vt:lpwstr>
  </property>
  <property fmtid="{D5CDD505-2E9C-101B-9397-08002B2CF9AE}" pid="7" name="MSIP_Label_4c52bb78-b785-4d5a-8181-ae732e0da257_ActionId">
    <vt:lpwstr>d9b35150-aa2f-474f-bb2b-0a4c548cb451</vt:lpwstr>
  </property>
  <property fmtid="{D5CDD505-2E9C-101B-9397-08002B2CF9AE}" pid="8" name="MSIP_Label_4c52bb78-b785-4d5a-8181-ae732e0da257_ContentBits">
    <vt:lpwstr>0</vt:lpwstr>
  </property>
</Properties>
</file>